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6000000">
      <w:pPr>
        <w:widowControl w:val="0"/>
        <w:spacing w:after="0"/>
        <w:ind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Региональная Олимпиады профессионального мастерства «</w:t>
      </w:r>
      <w:r>
        <w:rPr>
          <w:rFonts w:ascii="Times New Roman" w:hAnsi="Times New Roman"/>
          <w:b w:val="1"/>
          <w:sz w:val="32"/>
        </w:rPr>
        <w:t>Профистарт</w:t>
      </w:r>
      <w:r>
        <w:rPr>
          <w:rFonts w:ascii="Times New Roman" w:hAnsi="Times New Roman"/>
          <w:b w:val="1"/>
          <w:sz w:val="32"/>
        </w:rPr>
        <w:t>»</w:t>
      </w:r>
    </w:p>
    <w:p w14:paraId="07000000">
      <w:pPr>
        <w:widowControl w:val="0"/>
        <w:spacing w:after="0"/>
        <w:ind/>
        <w:rPr>
          <w:rFonts w:ascii="Times New Roman" w:hAnsi="Times New Roman"/>
        </w:rPr>
      </w:pPr>
    </w:p>
    <w:p w14:paraId="08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ИНВАРИАНТНАЯ ЧАСТЬ ТЕСТОВОГО ЗАДАНИЯ</w:t>
      </w:r>
    </w:p>
    <w:p w14:paraId="09000000">
      <w:pPr>
        <w:keepNext w:val="0"/>
        <w:keepLines w:val="0"/>
        <w:pageBreakBefore w:val="0"/>
        <w:widowControl w:val="1"/>
        <w:tabs>
          <w:tab w:leader="none" w:pos="0" w:val="left"/>
        </w:tabs>
        <w:spacing w:after="0" w:before="0" w:line="360" w:lineRule="auto"/>
        <w:ind w:firstLine="0" w:left="72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0A000000">
      <w:pPr>
        <w:keepNext w:val="0"/>
        <w:keepLines w:val="0"/>
        <w:pageBreakBefore w:val="0"/>
        <w:widowControl w:val="1"/>
        <w:tabs>
          <w:tab w:leader="none" w:pos="0" w:val="left"/>
        </w:tabs>
        <w:spacing w:after="0" w:before="0" w:line="360" w:lineRule="auto"/>
        <w:ind w:firstLine="0" w:left="0" w:right="0"/>
        <w:jc w:val="center"/>
        <w:rPr>
          <w:rFonts w:ascii="Times New Roman" w:hAnsi="Times New Roman"/>
          <w:b w:val="0"/>
          <w:i w:val="0"/>
          <w:smallCaps w:val="0"/>
          <w:strike w:val="0"/>
          <w:color w:val="000000"/>
          <w:sz w:val="28"/>
          <w:u w:val="singl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8"/>
          <w:u w:val="single"/>
        </w:rPr>
        <w:t>Информационные системы</w:t>
      </w:r>
    </w:p>
    <w:p w14:paraId="0B000000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160" w:before="0" w:line="264" w:lineRule="auto"/>
        <w:ind w:hanging="360" w:left="786" w:right="0"/>
        <w:jc w:val="left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</w:pP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Информационная система-это</w:t>
      </w: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…</w:t>
      </w:r>
    </w:p>
    <w:p w14:paraId="0C000000">
      <w:pPr>
        <w:spacing w:after="0" w:line="264" w:lineRule="auto"/>
        <w:ind w:firstLine="709" w:lef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а) система, предназначенная для хранения, поиска и обработки информации, и соответствующие организационные ресурсы, которые обеспечивают и распространяют информацию</w:t>
      </w:r>
    </w:p>
    <w:p w14:paraId="0D000000">
      <w:pPr>
        <w:spacing w:after="0" w:line="264" w:lineRule="auto"/>
        <w:ind w:firstLine="709" w:lef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б) информация, необходимая для беспрепятственного шифрования и дешифрования текстов</w:t>
      </w:r>
    </w:p>
    <w:p w14:paraId="0E000000">
      <w:pPr>
        <w:spacing w:after="0" w:line="264" w:lineRule="auto"/>
        <w:ind w:firstLine="709" w:lef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в) запоминающее устройство, использующее в качестве носителя флеш-память, и подключаемое к компьютеру или иному считывающему устройству по интерфейсу USB, пришедшее на замену флоппи-дискам</w:t>
      </w:r>
    </w:p>
    <w:p w14:paraId="0F000000">
      <w:pPr>
        <w:spacing w:after="0" w:line="264" w:lineRule="auto"/>
        <w:ind w:firstLine="709" w:lef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г) координатное устройство для управления курсором и отдачи различных команд компьютеру</w:t>
      </w:r>
    </w:p>
    <w:p w14:paraId="10000000">
      <w:pPr>
        <w:spacing w:after="0" w:line="264" w:lineRule="auto"/>
        <w:ind w:firstLine="709" w:lef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11000000">
      <w:pPr>
        <w:spacing w:after="0" w:line="240" w:lineRule="auto"/>
        <w:ind/>
        <w:jc w:val="both"/>
        <w:rPr>
          <w:b w:val="1"/>
          <w:sz w:val="24"/>
        </w:rPr>
      </w:pPr>
      <w:r>
        <w:rPr>
          <w:color w:val="000000"/>
          <w:sz w:val="24"/>
          <w:highlight w:val="white"/>
        </w:rPr>
        <w:t xml:space="preserve">       2.</w:t>
      </w:r>
      <w:r>
        <w:rPr>
          <w:b w:val="1"/>
          <w:sz w:val="24"/>
        </w:rPr>
        <w:t xml:space="preserve"> </w:t>
      </w: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Абоненты административной информационной системы пользуются:</w:t>
      </w:r>
    </w:p>
    <w:p w14:paraId="12000000">
      <w:pPr>
        <w:spacing w:after="0" w:line="240" w:lineRule="auto"/>
        <w:ind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sz w:val="24"/>
        </w:rPr>
        <w:t xml:space="preserve">             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    а) индексно-последовательным способом доступа</w:t>
      </w:r>
    </w:p>
    <w:p w14:paraId="13000000">
      <w:pPr>
        <w:spacing w:after="0" w:line="240" w:lineRule="auto"/>
        <w:ind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                 б) теорией речевых актов</w:t>
      </w:r>
    </w:p>
    <w:p w14:paraId="14000000">
      <w:pPr>
        <w:spacing w:after="0" w:line="240" w:lineRule="auto"/>
        <w:ind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                 в) генерирующими системами</w:t>
      </w:r>
    </w:p>
    <w:p w14:paraId="15000000">
      <w:pPr>
        <w:spacing w:after="0" w:line="240" w:lineRule="auto"/>
        <w:ind w:right="88"/>
        <w:jc w:val="left"/>
        <w:rPr>
          <w:sz w:val="24"/>
        </w:rPr>
      </w:pPr>
      <w:bookmarkStart w:id="1" w:name="_heading=h.gjdgxs"/>
      <w:bookmarkEnd w:id="1"/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                 г) сеансовыми услугами по обработке и передаче данных</w:t>
      </w:r>
    </w:p>
    <w:p w14:paraId="16000000">
      <w:pPr>
        <w:tabs>
          <w:tab w:leader="none" w:pos="0" w:val="left"/>
        </w:tabs>
        <w:spacing w:after="0" w:line="360" w:lineRule="auto"/>
        <w:ind/>
        <w:rPr>
          <w:sz w:val="24"/>
        </w:rPr>
      </w:pPr>
    </w:p>
    <w:p w14:paraId="17000000">
      <w:pPr>
        <w:tabs>
          <w:tab w:leader="none" w:pos="0" w:val="left"/>
        </w:tabs>
        <w:spacing w:after="0" w:line="360" w:lineRule="auto"/>
        <w:ind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</w:pPr>
      <w:r>
        <w:rPr>
          <w:sz w:val="24"/>
        </w:rPr>
        <w:t xml:space="preserve">  </w:t>
      </w: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 xml:space="preserve">     </w:t>
      </w: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3.  Сведения об окружающем мире, о происходящих в нем процессах и явлениях это</w:t>
      </w: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-…</w:t>
      </w:r>
    </w:p>
    <w:p w14:paraId="18000000">
      <w:pPr>
        <w:tabs>
          <w:tab w:leader="none" w:pos="0" w:val="left"/>
        </w:tabs>
        <w:spacing w:after="0" w:line="360" w:lineRule="auto"/>
        <w:ind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</w:pP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 xml:space="preserve">       </w:t>
      </w: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 xml:space="preserve">4. Система правил, описывающая последовательность действий, которые необходимо </w:t>
      </w:r>
    </w:p>
    <w:p w14:paraId="19000000">
      <w:pPr>
        <w:tabs>
          <w:tab w:leader="none" w:pos="0" w:val="left"/>
        </w:tabs>
        <w:spacing w:after="0" w:line="360" w:lineRule="auto"/>
        <w:ind/>
        <w:rPr>
          <w:b w:val="1"/>
          <w:sz w:val="24"/>
        </w:rPr>
      </w:pP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 xml:space="preserve">           выполнить для решения конкретной задачи это - …….   </w:t>
      </w:r>
    </w:p>
    <w:p w14:paraId="1A00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       5.</w:t>
      </w: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 xml:space="preserve"> </w:t>
      </w: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Установите соответствие между услугами</w:t>
      </w:r>
    </w:p>
    <w:tbl>
      <w:tblPr>
        <w:tblStyle w:val="Style_2"/>
        <w:tblInd w:type="dxa" w:w="5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70"/>
        <w:gridCol w:w="2250"/>
        <w:gridCol w:w="600"/>
        <w:gridCol w:w="5994"/>
      </w:tblGrid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1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Байт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а</w:t>
            </w:r>
          </w:p>
        </w:tc>
        <w:tc>
          <w:tcPr>
            <w:tcW w:type="dxa" w:w="5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pStyle w:val="Style_1"/>
              <w:ind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наименьшая адресуемая единица данных или памяти ЭВМ, обрабатываемая обычно как единое целое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1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Бит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б</w:t>
            </w:r>
          </w:p>
        </w:tc>
        <w:tc>
          <w:tcPr>
            <w:tcW w:type="dxa" w:w="5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pStyle w:val="Style_1"/>
              <w:ind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это минимальная единица информации (англ. binary digit - двоичная цифра). Сигнал, который имеет только два различных значения, или соответствующий ему разряд кода, который может принимать только два значения - 0 или 1</w:t>
            </w:r>
          </w:p>
        </w:tc>
      </w:tr>
    </w:tbl>
    <w:p w14:paraId="23000000">
      <w:pPr>
        <w:tabs>
          <w:tab w:leader="none" w:pos="0" w:val="left"/>
        </w:tabs>
        <w:spacing w:after="0" w:line="360" w:lineRule="auto"/>
        <w:ind/>
        <w:rPr>
          <w:b w:val="1"/>
          <w:sz w:val="24"/>
        </w:rPr>
      </w:pPr>
    </w:p>
    <w:p w14:paraId="24000000">
      <w:pPr>
        <w:tabs>
          <w:tab w:leader="none" w:pos="0" w:val="left"/>
        </w:tabs>
        <w:spacing w:after="0" w:line="360" w:lineRule="auto"/>
        <w:ind/>
        <w:rPr>
          <w:b w:val="1"/>
          <w:sz w:val="24"/>
        </w:rPr>
      </w:pPr>
    </w:p>
    <w:p w14:paraId="25000000">
      <w:pPr>
        <w:spacing w:after="0" w:line="240" w:lineRule="auto"/>
        <w:ind/>
        <w:jc w:val="both"/>
        <w:rPr>
          <w:b w:val="1"/>
        </w:rPr>
      </w:pPr>
      <w:bookmarkStart w:id="2" w:name="_heading=h.30j0zll"/>
      <w:bookmarkEnd w:id="2"/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6. Установите соответствия между элементами 1-го и 2-го столбца и впишите его в строку</w:t>
      </w: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.</w:t>
      </w: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85"/>
        <w:gridCol w:w="4786"/>
      </w:tblGrid>
      <w:t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1"/>
              <w:spacing w:after="0"/>
              <w:ind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Исходные условия</w:t>
            </w:r>
          </w:p>
          <w:p w14:paraId="27000000">
            <w:pPr>
              <w:pStyle w:val="Style_1"/>
              <w:spacing w:after="0"/>
              <w:ind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(наименования списка)</w:t>
            </w: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 xml:space="preserve"> 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pStyle w:val="Style_1"/>
              <w:spacing w:after="0"/>
              <w:ind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Ответы</w:t>
            </w:r>
          </w:p>
          <w:p w14:paraId="29000000">
            <w:pPr>
              <w:pStyle w:val="Style_1"/>
              <w:spacing w:after="0"/>
              <w:ind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(наименования списка)</w:t>
            </w:r>
          </w:p>
        </w:tc>
      </w:tr>
      <w:t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pStyle w:val="Style_1"/>
              <w:spacing w:after="0"/>
              <w:ind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 xml:space="preserve">а) категории АРМ               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pStyle w:val="Style_1"/>
              <w:spacing w:after="0"/>
              <w:ind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1) надежность и устойчивость в работе</w:t>
            </w:r>
          </w:p>
        </w:tc>
      </w:tr>
      <w:t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pStyle w:val="Style_1"/>
              <w:spacing w:after="0"/>
              <w:ind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 xml:space="preserve">б)  основной принцип создания АРМ                        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pStyle w:val="Style_1"/>
              <w:spacing w:after="0"/>
              <w:ind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2) универсальные офисные сетевые станции</w:t>
            </w:r>
          </w:p>
        </w:tc>
      </w:tr>
      <w:t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pStyle w:val="Style_1"/>
              <w:spacing w:after="0"/>
              <w:ind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 xml:space="preserve">в) основная функция АРМ предприятия 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pStyle w:val="Style_1"/>
              <w:spacing w:after="0"/>
              <w:ind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3) автоматизация ежедневных рутинных операций</w:t>
            </w:r>
          </w:p>
        </w:tc>
      </w:tr>
    </w:tbl>
    <w:p w14:paraId="30000000">
      <w:pPr>
        <w:spacing w:after="0" w:line="240" w:lineRule="auto"/>
        <w:ind/>
        <w:jc w:val="both"/>
        <w:rPr>
          <w:b w:val="1"/>
          <w:sz w:val="24"/>
        </w:rPr>
      </w:pPr>
    </w:p>
    <w:p w14:paraId="31000000">
      <w:pPr>
        <w:spacing w:after="0" w:line="240" w:lineRule="auto"/>
        <w:ind/>
        <w:jc w:val="both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</w:pP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7. Установите порядок выполнения процессов в замкнутой информационной системе:</w:t>
      </w:r>
    </w:p>
    <w:p w14:paraId="32000000">
      <w:pPr>
        <w:pStyle w:val="Style_1"/>
        <w:spacing w:after="0"/>
        <w:ind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1. вывод информации для отправки потребителю или в другую систему</w:t>
      </w:r>
    </w:p>
    <w:p w14:paraId="33000000">
      <w:pPr>
        <w:pStyle w:val="Style_1"/>
        <w:spacing w:after="0"/>
        <w:ind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2. преобразование входной информации и представление ее в удобном виде</w:t>
      </w:r>
    </w:p>
    <w:p w14:paraId="34000000">
      <w:pPr>
        <w:pStyle w:val="Style_1"/>
        <w:spacing w:after="0"/>
        <w:ind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3. хранение как входной информации, так и результатов ее обработки</w:t>
      </w:r>
    </w:p>
    <w:p w14:paraId="35000000">
      <w:pPr>
        <w:pStyle w:val="Style_1"/>
        <w:spacing w:after="0"/>
        <w:ind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4. ввод информации из внешних или внутренних источников</w:t>
      </w:r>
    </w:p>
    <w:p w14:paraId="36000000">
      <w:pPr>
        <w:pStyle w:val="Style_1"/>
        <w:spacing w:after="0"/>
        <w:ind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5. ввод информации от потребителя через обратную связь</w:t>
      </w:r>
    </w:p>
    <w:p w14:paraId="37000000">
      <w:pPr>
        <w:keepNext w:val="0"/>
        <w:keepLines w:val="0"/>
        <w:pageBreakBefore w:val="0"/>
        <w:widowControl w:val="1"/>
        <w:spacing w:after="0" w:before="0" w:line="276" w:lineRule="auto"/>
        <w:ind w:firstLine="0" w:left="36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</w:pPr>
    </w:p>
    <w:p w14:paraId="38000000">
      <w:pPr>
        <w:spacing w:after="0" w:line="240" w:lineRule="auto"/>
        <w:ind/>
        <w:jc w:val="both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</w:pP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8.</w:t>
      </w: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 xml:space="preserve"> </w:t>
      </w: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 xml:space="preserve"> </w:t>
      </w: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Установите последовательность этапов развития информационной технологии:</w:t>
      </w:r>
    </w:p>
    <w:p w14:paraId="3900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"электрическая" технология</w:t>
      </w:r>
    </w:p>
    <w:p w14:paraId="3A00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"механическая" технология</w:t>
      </w:r>
    </w:p>
    <w:p w14:paraId="3B00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"электронная" технология</w:t>
      </w:r>
    </w:p>
    <w:p w14:paraId="3C00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"компьютерная" технология</w:t>
      </w:r>
    </w:p>
    <w:p w14:paraId="3D00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"ручная" технология</w:t>
      </w:r>
    </w:p>
    <w:p w14:paraId="3E000000">
      <w:pPr>
        <w:keepNext w:val="0"/>
        <w:keepLines w:val="0"/>
        <w:pageBreakBefore w:val="0"/>
        <w:widowControl w:val="1"/>
        <w:spacing w:after="0" w:before="0" w:line="276" w:lineRule="auto"/>
        <w:ind w:firstLine="0" w:left="36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</w:pPr>
    </w:p>
    <w:p w14:paraId="3F000000">
      <w:pPr>
        <w:keepNext w:val="0"/>
        <w:keepLines w:val="0"/>
        <w:pageBreakBefore w:val="0"/>
        <w:widowControl w:val="1"/>
        <w:spacing w:after="0" w:before="0" w:line="276" w:lineRule="auto"/>
        <w:ind w:firstLine="0" w:left="360" w:right="0"/>
        <w:jc w:val="both"/>
        <w:rPr>
          <w:rFonts w:ascii="Times New Roman" w:hAnsi="Times New Roman"/>
          <w:b w:val="1"/>
          <w:i w:val="0"/>
          <w:smallCaps w:val="0"/>
          <w:strike w:val="0"/>
          <w:color w:val="000000"/>
          <w:sz w:val="28"/>
          <w:highlight w:val="white"/>
          <w:u w:val="singl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8"/>
          <w:highlight w:val="white"/>
          <w:u w:val="none"/>
        </w:rPr>
        <w:t xml:space="preserve">                                              </w:t>
      </w:r>
    </w:p>
    <w:p w14:paraId="40000000">
      <w:pPr>
        <w:keepNext w:val="0"/>
        <w:keepLines w:val="0"/>
        <w:pageBreakBefore w:val="0"/>
        <w:widowControl w:val="1"/>
        <w:spacing w:after="0" w:before="0" w:line="276" w:lineRule="auto"/>
        <w:ind w:firstLine="0" w:left="360" w:right="0"/>
        <w:jc w:val="both"/>
        <w:rPr>
          <w:rFonts w:ascii="Times New Roman" w:hAnsi="Times New Roman"/>
          <w:b w:val="1"/>
          <w:i w:val="0"/>
          <w:smallCaps w:val="0"/>
          <w:strike w:val="0"/>
          <w:color w:val="000000"/>
          <w:sz w:val="28"/>
          <w:highlight w:val="white"/>
          <w:u w:val="singl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8"/>
          <w:u w:val="none"/>
        </w:rPr>
        <w:t xml:space="preserve">                                             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8"/>
          <w:u w:val="single"/>
        </w:rPr>
        <w:t>Оборудование, материалы</w:t>
      </w:r>
    </w:p>
    <w:p w14:paraId="41000000">
      <w:pPr>
        <w:keepNext w:val="0"/>
        <w:keepLines w:val="0"/>
        <w:pageBreakBefore w:val="0"/>
        <w:widowControl w:val="1"/>
        <w:numPr>
          <w:ilvl w:val="0"/>
          <w:numId w:val="3"/>
        </w:numPr>
        <w:spacing w:after="0" w:before="0" w:line="240" w:lineRule="auto"/>
        <w:ind w:firstLine="0" w:left="0" w:right="0"/>
        <w:jc w:val="left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</w:pP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Тележки для уборки бывают</w:t>
      </w: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 xml:space="preserve">: </w:t>
      </w:r>
    </w:p>
    <w:p w14:paraId="42000000">
      <w:pPr>
        <w:keepNext w:val="0"/>
        <w:keepLines w:val="0"/>
        <w:pageBreakBefore w:val="0"/>
        <w:widowControl w:val="1"/>
        <w:spacing w:after="0" w:before="0" w:line="240" w:lineRule="auto"/>
        <w:ind w:firstLine="0" w:left="786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а) для развоза белья</w:t>
      </w:r>
    </w:p>
    <w:p w14:paraId="43000000">
      <w:pPr>
        <w:keepNext w:val="0"/>
        <w:keepLines w:val="0"/>
        <w:pageBreakBefore w:val="0"/>
        <w:widowControl w:val="1"/>
        <w:spacing w:after="0" w:before="0" w:line="240" w:lineRule="auto"/>
        <w:ind w:firstLine="0" w:left="786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б) для перемещения горничных</w:t>
      </w:r>
    </w:p>
    <w:p w14:paraId="44000000">
      <w:pPr>
        <w:keepNext w:val="0"/>
        <w:keepLines w:val="0"/>
        <w:pageBreakBefore w:val="0"/>
        <w:widowControl w:val="1"/>
        <w:spacing w:after="0" w:before="0" w:line="240" w:lineRule="auto"/>
        <w:ind w:firstLine="0" w:left="786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в)  для перемещения личных вещей гостя</w:t>
      </w:r>
    </w:p>
    <w:p w14:paraId="45000000">
      <w:pPr>
        <w:keepNext w:val="0"/>
        <w:keepLines w:val="0"/>
        <w:pageBreakBefore w:val="0"/>
        <w:widowControl w:val="1"/>
        <w:numPr>
          <w:ilvl w:val="0"/>
          <w:numId w:val="3"/>
        </w:numPr>
        <w:spacing w:after="0" w:before="0" w:line="240" w:lineRule="auto"/>
        <w:ind w:firstLine="0" w:left="0" w:right="0"/>
        <w:jc w:val="both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Какая уборочная техника используется в гостинице:</w:t>
      </w:r>
    </w:p>
    <w:p w14:paraId="46000000">
      <w:pPr>
        <w:keepNext w:val="0"/>
        <w:keepLines w:val="0"/>
        <w:pageBreakBefore w:val="0"/>
        <w:widowControl w:val="1"/>
        <w:spacing w:after="0" w:before="0" w:line="240" w:lineRule="auto"/>
        <w:ind w:firstLine="0" w:left="786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а) поливальная машина</w:t>
      </w:r>
    </w:p>
    <w:p w14:paraId="47000000">
      <w:pPr>
        <w:keepNext w:val="0"/>
        <w:keepLines w:val="0"/>
        <w:pageBreakBefore w:val="0"/>
        <w:widowControl w:val="1"/>
        <w:spacing w:after="0" w:before="0" w:line="240" w:lineRule="auto"/>
        <w:ind w:firstLine="0" w:left="786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б) оверлоки</w:t>
      </w:r>
    </w:p>
    <w:p w14:paraId="48000000">
      <w:pPr>
        <w:keepNext w:val="0"/>
        <w:keepLines w:val="0"/>
        <w:pageBreakBefore w:val="0"/>
        <w:widowControl w:val="1"/>
        <w:spacing w:after="0" w:before="0" w:line="240" w:lineRule="auto"/>
        <w:ind w:firstLine="0" w:left="786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в) пылесосы для сухой и влажной уборки</w:t>
      </w:r>
    </w:p>
    <w:p w14:paraId="49000000">
      <w:pPr>
        <w:keepNext w:val="0"/>
        <w:keepLines w:val="0"/>
        <w:pageBreakBefore w:val="0"/>
        <w:widowControl w:val="1"/>
        <w:spacing w:after="0" w:before="0" w:line="240" w:lineRule="auto"/>
        <w:ind w:firstLine="0" w:left="786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4A000000">
      <w:pPr>
        <w:keepNext w:val="0"/>
        <w:keepLines w:val="0"/>
        <w:pageBreakBefore w:val="0"/>
        <w:widowControl w:val="1"/>
        <w:spacing w:after="20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3. Бытовая платная услуга в гостинице это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-</w:t>
      </w:r>
    </w:p>
    <w:p w14:paraId="4B000000">
      <w:pPr>
        <w:keepNext w:val="0"/>
        <w:keepLines w:val="0"/>
        <w:pageBreakBefore w:val="0"/>
        <w:widowControl w:val="1"/>
        <w:spacing w:after="20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4C000000">
      <w:pPr>
        <w:keepNext w:val="0"/>
        <w:keepLines w:val="0"/>
        <w:pageBreakBefore w:val="0"/>
        <w:widowControl w:val="1"/>
        <w:spacing w:after="20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4</w:t>
      </w: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.</w:t>
      </w: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 xml:space="preserve"> </w:t>
      </w: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 </w:t>
      </w: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Закончите предложение: Экспресс-уборка номера – это:</w:t>
      </w:r>
    </w:p>
    <w:p w14:paraId="4D000000">
      <w:pPr>
        <w:spacing w:after="225" w:before="225" w:line="240" w:lineRule="auto"/>
        <w:ind/>
        <w:rPr>
          <w:b w:val="1"/>
          <w:sz w:val="24"/>
        </w:rPr>
      </w:pP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5. Установите соответствие между оборудованием горничной его назначением:</w:t>
      </w:r>
      <w:r>
        <w:rPr>
          <w:b w:val="1"/>
          <w:sz w:val="24"/>
        </w:rPr>
        <w:t xml:space="preserve">   </w:t>
      </w: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6"/>
        <w:gridCol w:w="2607"/>
        <w:gridCol w:w="567"/>
        <w:gridCol w:w="5812"/>
      </w:tblGrid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pStyle w:val="Style_1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Тележка горничной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pStyle w:val="Style_1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 xml:space="preserve">  А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pStyle w:val="Style_1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Очищает ковровые поверхности по методу сухой пенной чистки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pStyle w:val="Style_1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Пылеводососы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pStyle w:val="Style_1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 xml:space="preserve">  Б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pStyle w:val="Style_1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Предназначено для перемещения моющих средств и инвентаря для уборки, сбора белья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pStyle w:val="Style_1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Ковроочистители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pStyle w:val="Style_1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 xml:space="preserve">  В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pStyle w:val="Style_1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Служат для сухой чистки, а также для удаления моющего средства с пола</w:t>
            </w:r>
          </w:p>
        </w:tc>
      </w:tr>
    </w:tbl>
    <w:p w14:paraId="5A000000">
      <w:pPr>
        <w:spacing w:after="225" w:before="225" w:line="240" w:lineRule="auto"/>
        <w:ind/>
        <w:rPr>
          <w:b w:val="1"/>
          <w:sz w:val="24"/>
        </w:rPr>
      </w:pPr>
    </w:p>
    <w:p w14:paraId="5B000000">
      <w:pPr>
        <w:spacing w:after="0" w:before="0" w:line="240" w:lineRule="auto"/>
        <w:ind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</w:pP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6</w:t>
      </w: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 xml:space="preserve">. </w:t>
      </w: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Установите соответствие между моющими средствами, применяемыми для уборки</w:t>
      </w:r>
    </w:p>
    <w:p w14:paraId="5C000000">
      <w:pPr>
        <w:spacing w:after="0" w:before="0" w:line="240" w:lineRule="auto"/>
        <w:ind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</w:pP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 xml:space="preserve"> гостиничных номеров и их назначением:   </w:t>
      </w:r>
    </w:p>
    <w:p w14:paraId="5D000000">
      <w:pPr>
        <w:spacing w:after="0" w:before="0" w:line="240" w:lineRule="auto"/>
        <w:ind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6"/>
        <w:gridCol w:w="2607"/>
        <w:gridCol w:w="567"/>
        <w:gridCol w:w="5812"/>
      </w:tblGrid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pStyle w:val="Style_1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Средства для специальной обработки поверхностей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pStyle w:val="Style_1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 xml:space="preserve">Спиртосодержащие средства для мытья различных поверхностей 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pStyle w:val="Style_1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Средства для санитарно-гигиенической уборки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pStyle w:val="Style_1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 xml:space="preserve">Аэрозоль, лак, воск 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pStyle w:val="Style_1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Средства для многоцелевой уборки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pStyle w:val="Style_1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Сильные кислотные средства</w:t>
            </w:r>
          </w:p>
        </w:tc>
      </w:tr>
    </w:tbl>
    <w:p w14:paraId="6A000000">
      <w:pPr>
        <w:keepNext w:val="0"/>
        <w:keepLines w:val="0"/>
        <w:pageBreakBefore w:val="0"/>
        <w:widowControl w:val="1"/>
        <w:spacing w:after="200" w:before="0" w:line="240" w:lineRule="auto"/>
        <w:ind w:firstLine="0" w:left="0" w:right="0"/>
        <w:jc w:val="both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</w:pPr>
    </w:p>
    <w:p w14:paraId="6B000000">
      <w:pPr>
        <w:keepNext w:val="0"/>
        <w:keepLines w:val="0"/>
        <w:pageBreakBefore w:val="0"/>
        <w:widowControl w:val="1"/>
        <w:spacing w:after="200" w:before="0" w:line="240" w:lineRule="auto"/>
        <w:ind w:firstLine="0" w:left="0" w:right="0"/>
        <w:jc w:val="both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7. У</w:t>
      </w: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становите  последовательность работы администратора при использовании гостем депозитной ячейки:</w:t>
      </w:r>
    </w:p>
    <w:p w14:paraId="6C000000">
      <w:pPr>
        <w:keepNext w:val="0"/>
        <w:keepLines w:val="0"/>
        <w:pageBreakBefore w:val="0"/>
        <w:widowControl w:val="1"/>
        <w:spacing w:after="20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а. передать гостю ключ от ячейки, вложить оформленный бланк в папку, поместить ее в служебную ячейку и закрыть ячейку на ключ;</w:t>
      </w:r>
    </w:p>
    <w:p w14:paraId="6D000000">
      <w:pPr>
        <w:keepNext w:val="0"/>
        <w:keepLines w:val="0"/>
        <w:pageBreakBefore w:val="0"/>
        <w:widowControl w:val="1"/>
        <w:spacing w:after="20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б.  закрыть арендованную ячейку и совместно с клиентом запереть ее на два замка (каждый своим ключом - свой замок);</w:t>
      </w:r>
    </w:p>
    <w:p w14:paraId="6E000000">
      <w:pPr>
        <w:keepNext w:val="0"/>
        <w:keepLines w:val="0"/>
        <w:pageBreakBefore w:val="0"/>
        <w:widowControl w:val="1"/>
        <w:spacing w:after="20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в.  открыть служебную ячейку и извлечь из нее опечатанную коробку с ключами от свободных депозитных ячеек;</w:t>
      </w:r>
    </w:p>
    <w:p w14:paraId="6F000000">
      <w:pPr>
        <w:keepNext w:val="0"/>
        <w:keepLines w:val="0"/>
        <w:pageBreakBefore w:val="0"/>
        <w:widowControl w:val="1"/>
        <w:spacing w:after="20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г.  вновь опечатать коробку с ключами от свободных ячеек, поместить ее в служебную ячейку, запереть дверцу и покинуть хранилище;</w:t>
      </w:r>
    </w:p>
    <w:p w14:paraId="70000000">
      <w:pPr>
        <w:keepNext w:val="0"/>
        <w:keepLines w:val="0"/>
        <w:pageBreakBefore w:val="0"/>
        <w:widowControl w:val="1"/>
        <w:spacing w:after="20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д.  завести новый регистрационный бланк для пользования депозитной ячейкой, указав в нем номер предоставленной гостю депозитной ячейки, фамилию и имя гостя, номер комнаты, постоянный адрес. Дать бланк на подпись гостю.</w:t>
      </w:r>
    </w:p>
    <w:p w14:paraId="71000000">
      <w:pPr>
        <w:keepNext w:val="0"/>
        <w:keepLines w:val="0"/>
        <w:pageBreakBefore w:val="0"/>
        <w:widowControl w:val="1"/>
        <w:spacing w:after="200" w:before="0" w:line="240" w:lineRule="auto"/>
        <w:ind w:firstLine="0" w:left="0" w:right="0"/>
        <w:jc w:val="both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8. Установите последовательность при выполнении текущей уборки гостиничного номера:</w:t>
      </w:r>
    </w:p>
    <w:p w14:paraId="72000000">
      <w:pPr>
        <w:keepNext w:val="0"/>
        <w:keepLines w:val="0"/>
        <w:pageBreakBefore w:val="0"/>
        <w:widowControl w:val="1"/>
        <w:spacing w:after="20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а.  уборка санитарного узла;</w:t>
      </w:r>
    </w:p>
    <w:p w14:paraId="73000000">
      <w:pPr>
        <w:keepNext w:val="0"/>
        <w:keepLines w:val="0"/>
        <w:pageBreakBefore w:val="0"/>
        <w:widowControl w:val="1"/>
        <w:spacing w:after="20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б.  уборка кроватей;</w:t>
      </w:r>
    </w:p>
    <w:p w14:paraId="74000000">
      <w:pPr>
        <w:keepNext w:val="0"/>
        <w:keepLines w:val="0"/>
        <w:pageBreakBefore w:val="0"/>
        <w:widowControl w:val="1"/>
        <w:spacing w:after="20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в.  проветривание комнаты;</w:t>
      </w:r>
    </w:p>
    <w:p w14:paraId="75000000">
      <w:pPr>
        <w:keepNext w:val="0"/>
        <w:keepLines w:val="0"/>
        <w:pageBreakBefore w:val="0"/>
        <w:widowControl w:val="1"/>
        <w:spacing w:after="20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г.  уборка и мытье посуды;</w:t>
      </w:r>
    </w:p>
    <w:p w14:paraId="76000000">
      <w:pPr>
        <w:keepNext w:val="0"/>
        <w:keepLines w:val="0"/>
        <w:pageBreakBefore w:val="0"/>
        <w:widowControl w:val="1"/>
        <w:spacing w:after="20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д.  удаление пыли и загрязнений с мебели;</w:t>
      </w:r>
    </w:p>
    <w:p w14:paraId="77000000">
      <w:pPr>
        <w:keepNext w:val="0"/>
        <w:keepLines w:val="0"/>
        <w:pageBreakBefore w:val="0"/>
        <w:widowControl w:val="1"/>
        <w:spacing w:after="20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е.  чистка ковровых покрытий. </w:t>
      </w:r>
    </w:p>
    <w:p w14:paraId="78000000">
      <w:pPr>
        <w:keepNext w:val="0"/>
        <w:keepLines w:val="0"/>
        <w:pageBreakBefore w:val="0"/>
        <w:widowControl w:val="1"/>
        <w:spacing w:after="0" w:before="0" w:line="276" w:lineRule="auto"/>
        <w:ind w:firstLine="0" w:left="360" w:right="0"/>
        <w:jc w:val="both"/>
        <w:rPr>
          <w:rFonts w:ascii="Times New Roman" w:hAnsi="Times New Roman"/>
          <w:b w:val="1"/>
          <w:i w:val="0"/>
          <w:smallCaps w:val="0"/>
          <w:strike w:val="0"/>
          <w:color w:val="000000"/>
          <w:sz w:val="28"/>
          <w:highlight w:val="white"/>
          <w:u w:val="singl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8"/>
          <w:highlight w:val="white"/>
          <w:u w:val="none"/>
        </w:rPr>
        <w:t xml:space="preserve">                                        </w:t>
      </w:r>
    </w:p>
    <w:p w14:paraId="79000000">
      <w:pPr>
        <w:keepNext w:val="0"/>
        <w:keepLines w:val="0"/>
        <w:pageBreakBefore w:val="0"/>
        <w:widowControl w:val="1"/>
        <w:spacing w:after="200" w:before="0" w:line="240" w:lineRule="auto"/>
        <w:ind w:firstLine="0" w:left="720" w:right="0"/>
        <w:jc w:val="center"/>
        <w:rPr>
          <w:rFonts w:ascii="Times New Roman" w:hAnsi="Times New Roman"/>
          <w:b w:val="1"/>
          <w:i w:val="0"/>
          <w:smallCaps w:val="0"/>
          <w:strike w:val="0"/>
          <w:color w:val="000000"/>
          <w:sz w:val="28"/>
          <w:u w:val="singl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8"/>
          <w:u w:val="single"/>
        </w:rPr>
        <w:t>Системы качества, стандартизации и сертификации</w:t>
      </w:r>
    </w:p>
    <w:p w14:paraId="7A000000">
      <w:pPr>
        <w:keepNext w:val="0"/>
        <w:keepLines w:val="0"/>
        <w:pageBreakBefore w:val="0"/>
        <w:widowControl w:val="1"/>
        <w:tabs>
          <w:tab w:leader="none" w:pos="0" w:val="left"/>
        </w:tabs>
        <w:spacing w:after="0" w:before="0" w:line="360" w:lineRule="auto"/>
        <w:ind w:firstLine="0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7B000000">
      <w:pPr>
        <w:keepNext w:val="0"/>
        <w:keepLines w:val="0"/>
        <w:pageBreakBefore w:val="0"/>
        <w:widowControl w:val="1"/>
        <w:numPr>
          <w:ilvl w:val="1"/>
          <w:numId w:val="2"/>
        </w:numPr>
        <w:spacing w:after="0" w:before="0" w:line="240" w:lineRule="auto"/>
        <w:ind w:firstLine="0" w:left="0" w:right="0"/>
        <w:jc w:val="both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Стандартизация базируется на следующих принципах:</w:t>
      </w:r>
    </w:p>
    <w:p w14:paraId="7C000000">
      <w:pPr>
        <w:spacing w:after="0" w:line="240" w:lineRule="auto"/>
        <w:ind w:firstLine="0" w:left="360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а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)  Сезонность, повторяемость, неодновременность процессов, ограниченность;</w:t>
      </w:r>
    </w:p>
    <w:p w14:paraId="7D000000">
      <w:pPr>
        <w:spacing w:after="0" w:line="240" w:lineRule="auto"/>
        <w:ind w:firstLine="0" w:left="360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б)  Системность; повторяемость; вариантность; взаимозаменяемость; </w:t>
      </w:r>
    </w:p>
    <w:p w14:paraId="7E000000">
      <w:pPr>
        <w:spacing w:after="0" w:line="240" w:lineRule="auto"/>
        <w:ind w:firstLine="0" w:left="360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в)  Взаимозависимость, безопасность, индивидуальность, конкурентоспособность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.</w:t>
      </w:r>
    </w:p>
    <w:p w14:paraId="7F000000">
      <w:pPr>
        <w:ind w:firstLine="0" w:left="360"/>
      </w:pPr>
      <w:r>
        <w:t xml:space="preserve"> </w:t>
      </w:r>
    </w:p>
    <w:p w14:paraId="80000000">
      <w:pPr>
        <w:ind w:firstLine="0" w:left="0"/>
        <w:rPr>
          <w:b w:val="1"/>
        </w:rPr>
      </w:pPr>
      <w:r>
        <w:rPr>
          <w:b w:val="1"/>
        </w:rPr>
        <w:t xml:space="preserve">  </w:t>
      </w: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 xml:space="preserve">        </w:t>
      </w: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2.    Метод стандартизации – это …</w:t>
      </w: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 xml:space="preserve"> </w:t>
      </w:r>
    </w:p>
    <w:p w14:paraId="81000000">
      <w:pPr>
        <w:keepNext w:val="0"/>
        <w:keepLines w:val="0"/>
        <w:pageBreakBefore w:val="0"/>
        <w:widowControl w:val="1"/>
        <w:spacing w:after="0" w:before="0" w:line="240" w:lineRule="auto"/>
        <w:ind w:firstLine="0" w:left="36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а) прием или совокупность приемов, с помощью которых достигаются цели стандартизации; </w:t>
      </w:r>
    </w:p>
    <w:p w14:paraId="82000000">
      <w:pPr>
        <w:keepNext w:val="0"/>
        <w:keepLines w:val="0"/>
        <w:pageBreakBefore w:val="0"/>
        <w:widowControl w:val="1"/>
        <w:spacing w:after="0" w:before="0" w:line="240" w:lineRule="auto"/>
        <w:ind w:firstLine="0" w:left="36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б) недопустимость создания препятствий производству и обращению продукции, выполнению работ и оказанию услуг в большей степени, чем это минимально необходимо для выполнения целей;</w:t>
      </w:r>
    </w:p>
    <w:p w14:paraId="83000000">
      <w:pPr>
        <w:keepNext w:val="0"/>
        <w:keepLines w:val="0"/>
        <w:pageBreakBefore w:val="0"/>
        <w:widowControl w:val="1"/>
        <w:spacing w:after="0" w:before="0" w:line="240" w:lineRule="auto"/>
        <w:ind w:firstLine="0" w:left="36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в) добровольное применение документов в области стандартизации.</w:t>
      </w:r>
    </w:p>
    <w:p w14:paraId="84000000">
      <w:pPr>
        <w:keepNext w:val="0"/>
        <w:keepLines w:val="0"/>
        <w:pageBreakBefore w:val="0"/>
        <w:widowControl w:val="1"/>
        <w:spacing w:after="0" w:before="0" w:line="240" w:lineRule="auto"/>
        <w:ind w:firstLine="0" w:left="36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</w:pPr>
    </w:p>
    <w:p w14:paraId="85000000">
      <w:pPr>
        <w:keepNext w:val="0"/>
        <w:keepLines w:val="0"/>
        <w:pageBreakBefore w:val="0"/>
        <w:widowControl w:val="1"/>
        <w:spacing w:after="0" w:before="0" w:line="240" w:lineRule="auto"/>
        <w:ind w:firstLine="0" w:left="1080" w:right="0"/>
        <w:jc w:val="both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highlight w:val="white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highlight w:val="white"/>
          <w:u w:val="none"/>
        </w:rPr>
        <w:t>3.  Дополнить предложение недостающим выражением:</w:t>
      </w:r>
    </w:p>
    <w:p w14:paraId="86000000">
      <w:pPr>
        <w:keepNext w:val="0"/>
        <w:keepLines w:val="0"/>
        <w:pageBreakBefore w:val="0"/>
        <w:widowControl w:val="1"/>
        <w:spacing w:after="0" w:before="0" w:line="240" w:lineRule="auto"/>
        <w:ind w:firstLine="0" w:left="36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highlight w:val="white"/>
          <w:u w:val="none"/>
        </w:rPr>
        <w:t xml:space="preserve">___________________ –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государственный _________________, санитарные нормы и правила, строительные нормы и правила и другие документы, которые в соответствии с законом устанавливают обязательные требования к качеству товаров (работ, услуг).</w:t>
      </w:r>
    </w:p>
    <w:p w14:paraId="87000000">
      <w:pPr>
        <w:keepNext w:val="0"/>
        <w:keepLines w:val="0"/>
        <w:pageBreakBefore w:val="0"/>
        <w:widowControl w:val="1"/>
        <w:spacing w:after="0" w:before="0" w:line="240" w:lineRule="auto"/>
        <w:ind w:firstLine="0" w:left="36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</w:pPr>
    </w:p>
    <w:p w14:paraId="88000000">
      <w:pPr>
        <w:keepNext w:val="0"/>
        <w:keepLines w:val="0"/>
        <w:pageBreakBefore w:val="0"/>
        <w:widowControl w:val="1"/>
        <w:spacing w:after="0" w:before="0" w:line="240" w:lineRule="auto"/>
        <w:ind w:firstLine="0" w:left="426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highlight w:val="white"/>
          <w:u w:val="none"/>
        </w:rPr>
        <w:t xml:space="preserve">          4.  Дополнить предложение недостающим выражением: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 xml:space="preserve"> </w:t>
      </w:r>
    </w:p>
    <w:p w14:paraId="89000000">
      <w:pPr>
        <w:keepNext w:val="0"/>
        <w:keepLines w:val="0"/>
        <w:pageBreakBefore w:val="0"/>
        <w:widowControl w:val="1"/>
        <w:spacing w:after="0" w:before="0" w:line="240" w:lineRule="auto"/>
        <w:ind w:firstLine="0" w:left="36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</w:pPr>
    </w:p>
    <w:p w14:paraId="8A000000">
      <w:pPr>
        <w:keepNext w:val="0"/>
        <w:keepLines w:val="0"/>
        <w:pageBreakBefore w:val="0"/>
        <w:widowControl w:val="1"/>
        <w:spacing w:after="0" w:before="0" w:line="240" w:lineRule="auto"/>
        <w:ind w:firstLine="0" w:left="36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 xml:space="preserve">__________________________________ — это установленные компанией требования, предъявляемые к услугам, предоставляемым гостям. </w:t>
      </w:r>
    </w:p>
    <w:p w14:paraId="8B000000">
      <w:pPr>
        <w:keepNext w:val="0"/>
        <w:keepLines w:val="0"/>
        <w:pageBreakBefore w:val="0"/>
        <w:widowControl w:val="1"/>
        <w:spacing w:after="0" w:before="0" w:line="240" w:lineRule="auto"/>
        <w:ind w:firstLine="0" w:left="36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</w:pPr>
    </w:p>
    <w:p w14:paraId="8C000000">
      <w:pPr>
        <w:keepNext w:val="0"/>
        <w:keepLines w:val="0"/>
        <w:pageBreakBefore w:val="0"/>
        <w:widowControl w:val="1"/>
        <w:spacing w:after="0" w:before="0" w:line="240" w:lineRule="auto"/>
        <w:ind w:firstLine="0" w:left="360" w:right="0"/>
        <w:jc w:val="both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highlight w:val="white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 xml:space="preserve">          </w:t>
      </w: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highlight w:val="white"/>
          <w:u w:val="none"/>
        </w:rPr>
        <w:t>5.Сопоставьте пары:</w:t>
      </w:r>
    </w:p>
    <w:p w14:paraId="8D000000">
      <w:pPr>
        <w:keepNext w:val="0"/>
        <w:keepLines w:val="0"/>
        <w:pageBreakBefore w:val="0"/>
        <w:widowControl w:val="1"/>
        <w:spacing w:after="0" w:before="0" w:line="240" w:lineRule="auto"/>
        <w:ind w:firstLine="0" w:left="360" w:right="0"/>
        <w:jc w:val="both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highlight w:val="white"/>
          <w:u w:val="none"/>
        </w:rPr>
      </w:pPr>
    </w:p>
    <w:tbl>
      <w:tblPr>
        <w:tblStyle w:val="Style_6"/>
        <w:tblInd w:type="dxa" w:w="3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66"/>
        <w:gridCol w:w="2835"/>
        <w:gridCol w:w="1276"/>
        <w:gridCol w:w="4538"/>
      </w:tblGrid>
      <w:tr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highlight w:val="white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highlight w:val="white"/>
                <w:u w:val="none"/>
              </w:rPr>
              <w:t xml:space="preserve">          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highlight w:val="white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highlight w:val="white"/>
                <w:u w:val="none"/>
              </w:rPr>
              <w:t xml:space="preserve">Принцип планомерности </w:t>
            </w:r>
          </w:p>
          <w:p w14:paraId="90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highlight w:val="white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highlight w:val="white"/>
                <w:u w:val="none"/>
              </w:rPr>
              <w:t>(плановости)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highlight w:val="white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highlight w:val="white"/>
                <w:u w:val="none"/>
              </w:rPr>
              <w:t xml:space="preserve">       </w:t>
            </w: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highlight w:val="white"/>
                <w:u w:val="none"/>
              </w:rPr>
              <w:t>а</w:t>
            </w:r>
          </w:p>
        </w:tc>
        <w:tc>
          <w:tcPr>
            <w:tcW w:type="dxa" w:w="4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highlight w:val="white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shd w:fill="FEFEFE" w:val="clear"/>
              </w:rPr>
              <w:t>заключается в рассмотрении каждого объекта стандартизации как части более сложной системы (совместимость тары и транспортных средств).</w:t>
            </w:r>
          </w:p>
        </w:tc>
      </w:tr>
      <w:tr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highlight w:val="white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highlight w:val="white"/>
                <w:u w:val="none"/>
              </w:rPr>
              <w:t xml:space="preserve">         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highlight w:val="white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highlight w:val="white"/>
                <w:u w:val="none"/>
              </w:rPr>
              <w:t>Принцип системности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highlight w:val="white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highlight w:val="white"/>
                <w:u w:val="none"/>
              </w:rPr>
              <w:t xml:space="preserve">       б</w:t>
            </w:r>
          </w:p>
        </w:tc>
        <w:tc>
          <w:tcPr>
            <w:tcW w:type="dxa" w:w="4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highlight w:val="white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shd w:fill="FEFEFE" w:val="clear"/>
              </w:rPr>
              <w:t>стандартизации состоит в том, что применение стандартных решений всегда должно давать экономический или социальный эффект, стандарты должны вести к экономии ресурсов, повышению качества и надежности изделий</w:t>
            </w:r>
          </w:p>
        </w:tc>
      </w:tr>
      <w:tr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highlight w:val="white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highlight w:val="white"/>
                <w:u w:val="none"/>
              </w:rPr>
              <w:t xml:space="preserve">         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highlight w:val="white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highlight w:val="white"/>
                <w:u w:val="none"/>
              </w:rPr>
              <w:t>Принцип комплексности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highlight w:val="white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highlight w:val="white"/>
                <w:u w:val="none"/>
              </w:rPr>
              <w:t xml:space="preserve">        в</w:t>
            </w:r>
          </w:p>
        </w:tc>
        <w:tc>
          <w:tcPr>
            <w:tcW w:type="dxa" w:w="4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highlight w:val="white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highlight w:val="white"/>
                <w:u w:val="none"/>
              </w:rPr>
              <w:t>выражается в системе непрерывного прогнозирования и планирования деятельности по разработке объектов стандартизации и их элементов. </w:t>
            </w:r>
          </w:p>
        </w:tc>
      </w:tr>
      <w:tr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highlight w:val="white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highlight w:val="white"/>
                <w:u w:val="none"/>
              </w:rPr>
              <w:t xml:space="preserve">         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highlight w:val="white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highlight w:val="white"/>
                <w:u w:val="none"/>
              </w:rPr>
              <w:t>Принцип эффективности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highlight w:val="white"/>
                <w:u w:val="none"/>
              </w:rPr>
            </w:pPr>
          </w:p>
        </w:tc>
        <w:tc>
          <w:tcPr>
            <w:tcW w:type="dxa" w:w="4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highlight w:val="white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shd w:fill="FEFEFE" w:val="clear"/>
              </w:rPr>
              <w:t>состоит в том, что качество изделий, применяемых в отраслях промышленности и сельского хозяйства, а также других сферах деятельности, является функцией качества составляющих его элементов – сырья, материалов, комплектующих узлов и деталей. </w:t>
            </w:r>
          </w:p>
        </w:tc>
      </w:tr>
    </w:tbl>
    <w:p w14:paraId="9F000000">
      <w:pPr>
        <w:keepNext w:val="0"/>
        <w:keepLines w:val="0"/>
        <w:pageBreakBefore w:val="0"/>
        <w:widowControl w:val="1"/>
        <w:spacing w:after="0" w:before="0" w:line="240" w:lineRule="auto"/>
        <w:ind w:firstLine="0" w:left="360" w:right="0"/>
        <w:jc w:val="both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highlight w:val="white"/>
          <w:u w:val="none"/>
        </w:rPr>
      </w:pPr>
    </w:p>
    <w:p w14:paraId="A0000000">
      <w:pPr>
        <w:keepNext w:val="0"/>
        <w:keepLines w:val="0"/>
        <w:pageBreakBefore w:val="0"/>
        <w:widowControl w:val="1"/>
        <w:tabs>
          <w:tab w:leader="none" w:pos="0" w:val="left"/>
        </w:tabs>
        <w:spacing w:after="0" w:before="0" w:line="360" w:lineRule="auto"/>
        <w:ind w:firstLine="0" w:left="720" w:right="0"/>
        <w:jc w:val="left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</w:pPr>
    </w:p>
    <w:p w14:paraId="A1000000">
      <w:pPr>
        <w:keepNext w:val="0"/>
        <w:keepLines w:val="0"/>
        <w:pageBreakBefore w:val="0"/>
        <w:widowControl w:val="1"/>
        <w:numPr>
          <w:ilvl w:val="0"/>
          <w:numId w:val="2"/>
        </w:numPr>
        <w:tabs>
          <w:tab w:leader="none" w:pos="0" w:val="left"/>
        </w:tabs>
        <w:spacing w:after="0" w:before="0" w:line="360" w:lineRule="auto"/>
        <w:ind w:hanging="360" w:left="786" w:right="0"/>
        <w:jc w:val="left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 xml:space="preserve">Сопоставьте пары: </w:t>
      </w:r>
    </w:p>
    <w:tbl>
      <w:tblPr>
        <w:tblStyle w:val="Style_7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26"/>
        <w:gridCol w:w="3118"/>
        <w:gridCol w:w="1276"/>
        <w:gridCol w:w="4111"/>
      </w:tblGrid>
      <w:t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tabs>
                <w:tab w:leader="none" w:pos="0" w:val="left"/>
              </w:tabs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tabs>
                <w:tab w:leader="none" w:pos="0" w:val="left"/>
              </w:tabs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Стандарты предприятий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tabs>
                <w:tab w:leader="none" w:pos="0" w:val="left"/>
              </w:tabs>
              <w:spacing w:after="0" w:line="360" w:lineRule="auto"/>
              <w:ind/>
              <w:rPr>
                <w:sz w:val="24"/>
              </w:rPr>
            </w:pPr>
            <w:r>
              <w:rPr>
                <w:b w:val="1"/>
              </w:rPr>
              <w:t xml:space="preserve">     </w:t>
            </w:r>
            <w:r>
              <w:rPr>
                <w:sz w:val="24"/>
              </w:rPr>
              <w:t>а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tabs>
                <w:tab w:leader="none" w:pos="0" w:val="left"/>
              </w:tabs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стандарты, для услуг определенной отрасли</w:t>
            </w:r>
          </w:p>
        </w:tc>
      </w:tr>
      <w:t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tabs>
                <w:tab w:leader="none" w:pos="0" w:val="left"/>
              </w:tabs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2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tabs>
                <w:tab w:leader="none" w:pos="0" w:val="left"/>
              </w:tabs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Отраслевые стандарты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tabs>
                <w:tab w:leader="none" w:pos="0" w:val="left"/>
              </w:tabs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б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tabs>
                <w:tab w:leader="none" w:pos="0" w:val="left"/>
              </w:tabs>
              <w:spacing w:after="0" w:line="360" w:lineRule="auto"/>
              <w:ind/>
              <w:rPr>
                <w:b w:val="1"/>
              </w:rPr>
            </w:pPr>
            <w:r>
              <w:rPr>
                <w:sz w:val="24"/>
              </w:rPr>
              <w:t>представляют собой нормативные документы, разрабатываемые для различных инновационных видов продукции, работ и услуг; нетрадиционных методов научных исследований, испытаний экспертизы; новых стратегий управления производством.</w:t>
            </w:r>
          </w:p>
        </w:tc>
      </w:tr>
      <w:t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tabs>
                <w:tab w:leader="none" w:pos="0" w:val="left"/>
              </w:tabs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tabs>
                <w:tab w:leader="none" w:pos="0" w:val="left"/>
              </w:tabs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Стандарты общественных объединений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tabs>
                <w:tab w:leader="none" w:pos="0" w:val="left"/>
              </w:tabs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в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tabs>
                <w:tab w:leader="none" w:pos="0" w:val="left"/>
              </w:tabs>
              <w:spacing w:after="0" w:line="360" w:lineRule="auto"/>
              <w:ind/>
              <w:rPr>
                <w:b w:val="1"/>
              </w:rPr>
            </w:pPr>
            <w:r>
              <w:rPr>
                <w:sz w:val="24"/>
              </w:rPr>
              <w:t>нормативный документ, утверждаемый руководителем предприятия, объектом которого является производимая или используемая предприятием продукция, работы и услуги или же составляющие организации и управления производством.</w:t>
            </w:r>
          </w:p>
        </w:tc>
      </w:tr>
    </w:tbl>
    <w:p w14:paraId="AE000000">
      <w:pPr>
        <w:tabs>
          <w:tab w:leader="none" w:pos="0" w:val="left"/>
        </w:tabs>
        <w:spacing w:after="0" w:line="360" w:lineRule="auto"/>
        <w:ind/>
        <w:rPr>
          <w:b w:val="1"/>
          <w:sz w:val="24"/>
        </w:rPr>
      </w:pPr>
    </w:p>
    <w:p w14:paraId="AF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</w:pPr>
    </w:p>
    <w:p w14:paraId="B0000000">
      <w:pPr>
        <w:keepNext w:val="0"/>
        <w:keepLines w:val="0"/>
        <w:pageBreakBefore w:val="0"/>
        <w:widowControl w:val="1"/>
        <w:numPr>
          <w:ilvl w:val="0"/>
          <w:numId w:val="2"/>
        </w:numPr>
        <w:spacing w:after="0" w:before="0" w:line="240" w:lineRule="auto"/>
        <w:ind w:hanging="360" w:left="786" w:right="0"/>
        <w:jc w:val="both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Установите последовательность разработки и утверждения национальных стандартов:</w:t>
      </w:r>
    </w:p>
    <w:p w14:paraId="B1000000">
      <w:pPr>
        <w:keepNext w:val="0"/>
        <w:keepLines w:val="0"/>
        <w:pageBreakBefore w:val="0"/>
        <w:widowControl w:val="1"/>
        <w:spacing w:after="0" w:before="0" w:line="240" w:lineRule="auto"/>
        <w:ind w:firstLine="0" w:left="36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а. подготовка проекта стандарта к утверждению, утверждение стандарта, его регистрация, опубликование и введение в действие;</w:t>
      </w:r>
    </w:p>
    <w:p w14:paraId="B2000000">
      <w:pPr>
        <w:keepNext w:val="0"/>
        <w:keepLines w:val="0"/>
        <w:pageBreakBefore w:val="0"/>
        <w:widowControl w:val="1"/>
        <w:spacing w:after="0" w:before="0" w:line="240" w:lineRule="auto"/>
        <w:ind w:firstLine="0" w:left="36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б. организация разработки стандарта;</w:t>
      </w:r>
    </w:p>
    <w:p w14:paraId="B3000000">
      <w:pPr>
        <w:keepNext w:val="0"/>
        <w:keepLines w:val="0"/>
        <w:pageBreakBefore w:val="0"/>
        <w:widowControl w:val="1"/>
        <w:spacing w:after="0" w:before="0" w:line="240" w:lineRule="auto"/>
        <w:ind w:firstLine="0" w:left="36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в. разработка окончательной редакции проекта стандарта и ее экспертиза;</w:t>
      </w:r>
    </w:p>
    <w:p w14:paraId="B4000000">
      <w:pPr>
        <w:keepNext w:val="0"/>
        <w:keepLines w:val="0"/>
        <w:pageBreakBefore w:val="0"/>
        <w:widowControl w:val="1"/>
        <w:spacing w:after="0" w:before="0" w:line="240" w:lineRule="auto"/>
        <w:ind w:firstLine="0" w:left="36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г. разработка первой редакции проекта стандарта и ее публичное обсуждение.</w:t>
      </w:r>
    </w:p>
    <w:p w14:paraId="B5000000">
      <w:pPr>
        <w:keepNext w:val="0"/>
        <w:keepLines w:val="0"/>
        <w:pageBreakBefore w:val="0"/>
        <w:widowControl w:val="1"/>
        <w:spacing w:after="0" w:before="0" w:line="240" w:lineRule="auto"/>
        <w:ind w:firstLine="0" w:left="36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B6000000">
      <w:pPr>
        <w:keepNext w:val="0"/>
        <w:keepLines w:val="0"/>
        <w:pageBreakBefore w:val="0"/>
        <w:widowControl w:val="1"/>
        <w:numPr>
          <w:ilvl w:val="0"/>
          <w:numId w:val="2"/>
        </w:numPr>
        <w:spacing w:after="0" w:before="0" w:line="240" w:lineRule="auto"/>
        <w:ind w:hanging="360" w:left="786" w:right="0"/>
        <w:jc w:val="both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Установите последовательность этапов стандартизации:</w:t>
      </w:r>
    </w:p>
    <w:p w14:paraId="B7000000">
      <w:pPr>
        <w:keepNext w:val="0"/>
        <w:keepLines w:val="0"/>
        <w:pageBreakBefore w:val="0"/>
        <w:widowControl w:val="1"/>
        <w:spacing w:after="0" w:before="0" w:line="240" w:lineRule="auto"/>
        <w:ind w:firstLine="0" w:left="36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а. создание модели для стандартизируемой продукции, работ или услуг;</w:t>
      </w:r>
    </w:p>
    <w:p w14:paraId="B8000000">
      <w:pPr>
        <w:keepNext w:val="0"/>
        <w:keepLines w:val="0"/>
        <w:pageBreakBefore w:val="0"/>
        <w:widowControl w:val="1"/>
        <w:spacing w:after="0" w:before="0" w:line="240" w:lineRule="auto"/>
        <w:ind w:firstLine="0" w:left="36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б. утверждение оптимального качества созданной модели;</w:t>
      </w:r>
    </w:p>
    <w:p w14:paraId="B9000000">
      <w:pPr>
        <w:keepNext w:val="0"/>
        <w:keepLines w:val="0"/>
        <w:pageBreakBefore w:val="0"/>
        <w:widowControl w:val="1"/>
        <w:spacing w:after="0" w:before="0" w:line="240" w:lineRule="auto"/>
        <w:ind w:firstLine="0" w:left="36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в. выбор продукции, работ или услуг для которых будет проводиться стандартизация;</w:t>
      </w:r>
    </w:p>
    <w:p w14:paraId="BA000000">
      <w:pPr>
        <w:keepNext w:val="0"/>
        <w:keepLines w:val="0"/>
        <w:pageBreakBefore w:val="0"/>
        <w:widowControl w:val="1"/>
        <w:spacing w:after="0" w:before="0" w:line="240" w:lineRule="auto"/>
        <w:ind w:firstLine="0" w:left="36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г. утверждение стандартов для созданной модели, стандартизация.</w:t>
      </w:r>
    </w:p>
    <w:p w14:paraId="BB000000">
      <w:pPr>
        <w:keepNext w:val="0"/>
        <w:keepLines w:val="0"/>
        <w:pageBreakBefore w:val="0"/>
        <w:widowControl w:val="1"/>
        <w:spacing w:after="0" w:before="0" w:line="240" w:lineRule="auto"/>
        <w:ind w:firstLine="0" w:left="426" w:right="0"/>
        <w:jc w:val="center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 </w:t>
      </w:r>
      <w:r>
        <w:rPr>
          <w:b w:val="1"/>
        </w:rPr>
        <w:t xml:space="preserve">                                 </w:t>
      </w: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8"/>
          <w:u w:val="single"/>
        </w:rPr>
        <w:t>Охрана труда</w:t>
      </w:r>
    </w:p>
    <w:p w14:paraId="BC000000">
      <w:pPr>
        <w:keepNext w:val="0"/>
        <w:keepLines w:val="0"/>
        <w:pageBreakBefore w:val="0"/>
        <w:widowControl w:val="1"/>
        <w:numPr>
          <w:ilvl w:val="0"/>
          <w:numId w:val="4"/>
        </w:numPr>
        <w:spacing w:after="0" w:before="0" w:line="276" w:lineRule="auto"/>
        <w:ind w:hanging="360" w:left="786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highlight w:val="white"/>
          <w:u w:val="none"/>
        </w:rPr>
        <w:t>По каким документам проводится инструктаж по охране труда с вновь принятым работником до начала деятельности:</w:t>
      </w: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br/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 xml:space="preserve">а) по программе вводного инструктажа;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br/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б) по инструкциям по охране труда по 7 направлениям;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br/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в)  по программе первичного инструктажа.</w:t>
      </w:r>
    </w:p>
    <w:p w14:paraId="BD000000">
      <w:pPr>
        <w:keepNext w:val="0"/>
        <w:keepLines w:val="0"/>
        <w:pageBreakBefore w:val="0"/>
        <w:widowControl w:val="1"/>
        <w:numPr>
          <w:ilvl w:val="0"/>
          <w:numId w:val="4"/>
        </w:numPr>
        <w:spacing w:after="200" w:before="0" w:line="276" w:lineRule="auto"/>
        <w:ind w:hanging="360" w:left="786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highlight w:val="white"/>
          <w:u w:val="none"/>
        </w:rPr>
        <w:t>Действующая в РФ система нормативных правовых актов, которая содержит государственные нормативные требования охраны труда, состоит из:</w:t>
      </w: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br/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а) свода правил поведения работников на производстве;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br/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 xml:space="preserve">б) гигиенических нормативов и государственных стандартов безопасности труда;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br/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в) свода правил поведения работников в быту.</w:t>
      </w:r>
    </w:p>
    <w:p w14:paraId="BE000000">
      <w:pPr>
        <w:keepNext w:val="0"/>
        <w:keepLines w:val="0"/>
        <w:pageBreakBefore w:val="0"/>
        <w:widowControl w:val="1"/>
        <w:numPr>
          <w:ilvl w:val="0"/>
          <w:numId w:val="4"/>
        </w:numPr>
        <w:spacing w:after="0" w:before="0" w:line="240" w:lineRule="auto"/>
        <w:ind w:hanging="360" w:left="786" w:right="0"/>
        <w:jc w:val="both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highlight w:val="white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highlight w:val="white"/>
          <w:u w:val="none"/>
        </w:rPr>
        <w:t>Дополнить предложение недостающим выражением:</w:t>
      </w:r>
    </w:p>
    <w:p w14:paraId="BF000000">
      <w:pPr>
        <w:keepNext w:val="0"/>
        <w:keepLines w:val="0"/>
        <w:pageBreakBefore w:val="0"/>
        <w:widowControl w:val="1"/>
        <w:spacing w:after="0" w:before="0" w:line="240" w:lineRule="auto"/>
        <w:ind w:firstLine="0" w:left="36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</w:pPr>
      <w:r>
        <w:rPr>
          <w:rFonts w:ascii="Helvetica Neue" w:hAnsi="Helvetica Neue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_____________________________— 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система</w:t>
      </w:r>
      <w:r>
        <w:rPr>
          <w:rFonts w:ascii="Helvetica Neue" w:hAnsi="Helvetica Neue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 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сохранения</w:t>
      </w:r>
      <w:r>
        <w:rPr>
          <w:rFonts w:ascii="Helvetica Neue" w:hAnsi="Helvetica Neue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 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жизни</w:t>
      </w:r>
      <w:r>
        <w:rPr>
          <w:rFonts w:ascii="Helvetica Neue" w:hAnsi="Helvetica Neue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 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и</w:t>
      </w:r>
      <w:r>
        <w:rPr>
          <w:rFonts w:ascii="Helvetica Neue" w:hAnsi="Helvetica Neue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 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здоровья</w:t>
      </w:r>
      <w:r>
        <w:rPr>
          <w:rFonts w:ascii="Helvetica Neue" w:hAnsi="Helvetica Neue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 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работников</w:t>
      </w:r>
      <w:r>
        <w:rPr>
          <w:rFonts w:ascii="Helvetica Neue" w:hAnsi="Helvetica Neue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 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в</w:t>
      </w:r>
      <w:r>
        <w:rPr>
          <w:rFonts w:ascii="Helvetica Neue" w:hAnsi="Helvetica Neue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 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процессе</w:t>
      </w:r>
      <w:r>
        <w:rPr>
          <w:rFonts w:ascii="Helvetica Neue" w:hAnsi="Helvetica Neue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 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трудовой</w:t>
      </w:r>
      <w:r>
        <w:rPr>
          <w:rFonts w:ascii="Helvetica Neue" w:hAnsi="Helvetica Neue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 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деятельности</w:t>
      </w:r>
      <w:r>
        <w:rPr>
          <w:rFonts w:ascii="Helvetica Neue" w:hAnsi="Helvetica Neue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, 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включающая</w:t>
      </w:r>
      <w:r>
        <w:rPr>
          <w:rFonts w:ascii="Helvetica Neue" w:hAnsi="Helvetica Neue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 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в</w:t>
      </w:r>
      <w:r>
        <w:rPr>
          <w:rFonts w:ascii="Helvetica Neue" w:hAnsi="Helvetica Neue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 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себя</w:t>
      </w:r>
      <w:r>
        <w:rPr>
          <w:rFonts w:ascii="Helvetica Neue" w:hAnsi="Helvetica Neue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 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правовые</w:t>
      </w:r>
      <w:r>
        <w:rPr>
          <w:rFonts w:ascii="Helvetica Neue" w:hAnsi="Helvetica Neue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, 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социально</w:t>
      </w:r>
      <w:r>
        <w:rPr>
          <w:rFonts w:ascii="Helvetica Neue" w:hAnsi="Helvetica Neue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-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экономические</w:t>
      </w:r>
      <w:r>
        <w:rPr>
          <w:rFonts w:ascii="Helvetica Neue" w:hAnsi="Helvetica Neue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, 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организационно</w:t>
      </w:r>
      <w:r>
        <w:rPr>
          <w:rFonts w:ascii="Helvetica Neue" w:hAnsi="Helvetica Neue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-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технические</w:t>
      </w:r>
      <w:r>
        <w:rPr>
          <w:rFonts w:ascii="Helvetica Neue" w:hAnsi="Helvetica Neue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, 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санитарно</w:t>
      </w:r>
      <w:r>
        <w:rPr>
          <w:rFonts w:ascii="Helvetica Neue" w:hAnsi="Helvetica Neue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-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гигиенические</w:t>
      </w:r>
      <w:r>
        <w:rPr>
          <w:rFonts w:ascii="Helvetica Neue" w:hAnsi="Helvetica Neue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, 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лечебно</w:t>
      </w:r>
      <w:r>
        <w:rPr>
          <w:rFonts w:ascii="Helvetica Neue" w:hAnsi="Helvetica Neue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-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профилактические, реабилитационные и иные мероприятия</w:t>
      </w:r>
    </w:p>
    <w:p w14:paraId="C0000000">
      <w:pPr>
        <w:keepNext w:val="0"/>
        <w:keepLines w:val="0"/>
        <w:pageBreakBefore w:val="0"/>
        <w:widowControl w:val="1"/>
        <w:spacing w:after="0" w:before="0" w:line="240" w:lineRule="auto"/>
        <w:ind w:firstLine="0" w:left="360" w:right="0"/>
        <w:jc w:val="left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</w:pPr>
    </w:p>
    <w:p w14:paraId="C1000000">
      <w:pPr>
        <w:keepNext w:val="0"/>
        <w:keepLines w:val="0"/>
        <w:pageBreakBefore w:val="0"/>
        <w:widowControl w:val="1"/>
        <w:numPr>
          <w:ilvl w:val="0"/>
          <w:numId w:val="4"/>
        </w:numPr>
        <w:spacing w:after="200" w:before="0" w:line="276" w:lineRule="auto"/>
        <w:ind w:hanging="360" w:left="786" w:right="0"/>
        <w:jc w:val="both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highlight w:val="white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highlight w:val="white"/>
          <w:u w:val="none"/>
        </w:rPr>
        <w:t>Дополнить предложение недостающим выражением</w:t>
      </w:r>
    </w:p>
    <w:p w14:paraId="C2000000">
      <w:pPr>
        <w:keepNext w:val="0"/>
        <w:keepLines w:val="0"/>
        <w:pageBreakBefore w:val="0"/>
        <w:widowControl w:val="1"/>
        <w:spacing w:after="0" w:before="0" w:line="240" w:lineRule="auto"/>
        <w:ind w:firstLine="0" w:left="36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____________________________ - это комплекс средств и мероприятий, внедряемых в</w:t>
      </w:r>
    </w:p>
    <w:p w14:paraId="C3000000">
      <w:pPr>
        <w:keepNext w:val="0"/>
        <w:keepLines w:val="0"/>
        <w:pageBreakBefore w:val="0"/>
        <w:widowControl w:val="1"/>
        <w:spacing w:after="0" w:before="0" w:line="240" w:lineRule="auto"/>
        <w:ind w:firstLine="0" w:left="36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производство с целью создания здоровых и безопасных условий труда. ______________________________ содержит требования, выполнение безопасности предприятия в целом, отдельных его помещений, оборудования и других элементов производственной инфраструктуры.</w:t>
      </w:r>
    </w:p>
    <w:p w14:paraId="C4000000">
      <w:pPr>
        <w:keepNext w:val="0"/>
        <w:keepLines w:val="0"/>
        <w:pageBreakBefore w:val="0"/>
        <w:widowControl w:val="1"/>
        <w:spacing w:after="0" w:before="0" w:line="240" w:lineRule="auto"/>
        <w:ind w:firstLine="0" w:left="36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C5000000">
      <w:pPr>
        <w:keepNext w:val="0"/>
        <w:keepLines w:val="0"/>
        <w:pageBreakBefore w:val="0"/>
        <w:widowControl w:val="1"/>
        <w:numPr>
          <w:ilvl w:val="0"/>
          <w:numId w:val="4"/>
        </w:numPr>
        <w:spacing w:after="0" w:before="0" w:line="240" w:lineRule="auto"/>
        <w:ind w:hanging="360" w:left="786" w:right="0"/>
        <w:jc w:val="both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Сопоставьте пары:</w:t>
      </w:r>
    </w:p>
    <w:p w14:paraId="C6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</w:pPr>
    </w:p>
    <w:tbl>
      <w:tblPr>
        <w:tblStyle w:val="Style_8"/>
        <w:tblInd w:type="dxa" w:w="3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82"/>
        <w:gridCol w:w="3402"/>
        <w:gridCol w:w="851"/>
        <w:gridCol w:w="3827"/>
      </w:tblGrid>
      <w:tr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     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Повторный инструктаж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     а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rPr>
                <w:highlight w:val="white"/>
              </w:rPr>
            </w:pPr>
            <w:r>
              <w:rPr>
                <w:sz w:val="24"/>
              </w:rPr>
              <w:t>проводится при выполнении разовых работ</w:t>
            </w:r>
          </w:p>
        </w:tc>
      </w:tr>
      <w:tr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     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Вводный инструктаж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     б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rPr>
                <w:highlight w:val="white"/>
              </w:rPr>
            </w:pPr>
            <w:r>
              <w:rPr>
                <w:sz w:val="24"/>
              </w:rPr>
              <w:t>проводится один раз в полгода</w:t>
            </w:r>
          </w:p>
        </w:tc>
      </w:tr>
      <w:tr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     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Целевой инструктаж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     в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rPr>
                <w:highlight w:val="white"/>
              </w:rPr>
            </w:pPr>
            <w:r>
              <w:rPr>
                <w:sz w:val="24"/>
              </w:rPr>
              <w:t>проводится при поступлении на работу</w:t>
            </w:r>
          </w:p>
        </w:tc>
      </w:tr>
    </w:tbl>
    <w:p w14:paraId="D3000000">
      <w:pPr>
        <w:ind w:firstLine="0" w:left="360"/>
        <w:rPr>
          <w:highlight w:val="white"/>
        </w:rPr>
      </w:pPr>
    </w:p>
    <w:p w14:paraId="D4000000">
      <w:pPr>
        <w:keepNext w:val="0"/>
        <w:keepLines w:val="0"/>
        <w:pageBreakBefore w:val="0"/>
        <w:widowControl w:val="1"/>
        <w:tabs>
          <w:tab w:leader="none" w:pos="0" w:val="left"/>
        </w:tabs>
        <w:spacing w:after="0" w:before="0" w:line="360" w:lineRule="auto"/>
        <w:ind w:firstLine="0" w:left="72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D5000000">
      <w:pPr>
        <w:keepNext w:val="0"/>
        <w:keepLines w:val="0"/>
        <w:pageBreakBefore w:val="0"/>
        <w:widowControl w:val="1"/>
        <w:numPr>
          <w:ilvl w:val="0"/>
          <w:numId w:val="4"/>
        </w:numPr>
        <w:tabs>
          <w:tab w:leader="none" w:pos="0" w:val="left"/>
        </w:tabs>
        <w:spacing w:after="0" w:before="0" w:line="360" w:lineRule="auto"/>
        <w:ind w:hanging="360" w:left="786" w:right="0"/>
        <w:jc w:val="left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highlight w:val="white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highlight w:val="white"/>
          <w:u w:val="none"/>
        </w:rPr>
        <w:t>Установите правильную характеристику условий труда работников:</w:t>
      </w:r>
    </w:p>
    <w:tbl>
      <w:tblPr>
        <w:tblStyle w:val="Style_9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0"/>
        <w:gridCol w:w="3402"/>
        <w:gridCol w:w="851"/>
        <w:gridCol w:w="3827"/>
      </w:tblGrid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tabs>
                <w:tab w:leader="none" w:pos="0" w:val="left"/>
              </w:tabs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tabs>
                <w:tab w:leader="none" w:pos="0" w:val="left"/>
              </w:tabs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Вредные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tabs>
                <w:tab w:leader="none" w:pos="0" w:val="left"/>
              </w:tabs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а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tabs>
                <w:tab w:leader="none" w:pos="0" w:val="left"/>
              </w:tabs>
              <w:spacing w:after="0" w:line="360" w:lineRule="auto"/>
              <w:ind/>
            </w:pPr>
            <w:r>
              <w:rPr>
                <w:sz w:val="24"/>
              </w:rPr>
              <w:t>Условия труда, при которых на работника не воздействуют опасные и вредные производственные факторы</w:t>
            </w: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tabs>
                <w:tab w:leader="none" w:pos="0" w:val="left"/>
              </w:tabs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tabs>
                <w:tab w:leader="none" w:pos="0" w:val="left"/>
              </w:tabs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Опасные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tabs>
                <w:tab w:leader="none" w:pos="0" w:val="left"/>
              </w:tabs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б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tabs>
                <w:tab w:leader="none" w:pos="0" w:val="left"/>
              </w:tabs>
              <w:spacing w:after="0" w:line="360" w:lineRule="auto"/>
              <w:ind/>
            </w:pPr>
            <w:r>
              <w:rPr>
                <w:sz w:val="24"/>
              </w:rPr>
              <w:t>Условия труда, при которых на работника воздействуют вредные производственные факторы, в пределах предельно-допустимых уровней</w:t>
            </w: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tabs>
                <w:tab w:leader="none" w:pos="0" w:val="left"/>
              </w:tabs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tabs>
                <w:tab w:leader="none" w:pos="0" w:val="left"/>
              </w:tabs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Оптимальные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tabs>
                <w:tab w:leader="none" w:pos="0" w:val="left"/>
              </w:tabs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в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tabs>
                <w:tab w:leader="none" w:pos="0" w:val="left"/>
              </w:tabs>
              <w:spacing w:after="0" w:line="360" w:lineRule="auto"/>
              <w:ind/>
            </w:pPr>
            <w:r>
              <w:rPr>
                <w:sz w:val="24"/>
              </w:rPr>
              <w:t>Условия труда, при которых уровни воздействия вредных и опасных производственных факторов превышают ПДУ</w:t>
            </w: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tabs>
                <w:tab w:leader="none" w:pos="0" w:val="left"/>
              </w:tabs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tabs>
                <w:tab w:leader="none" w:pos="0" w:val="left"/>
              </w:tabs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Допустимые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tabs>
                <w:tab w:leader="none" w:pos="0" w:val="left"/>
              </w:tabs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г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tabs>
                <w:tab w:leader="none" w:pos="0" w:val="left"/>
              </w:tabs>
              <w:spacing w:after="0" w:line="360" w:lineRule="auto"/>
              <w:ind/>
            </w:pPr>
            <w:r>
              <w:rPr>
                <w:sz w:val="24"/>
              </w:rPr>
              <w:t>Условия труда, при которых на работника воздействуют вредные и опасные производственные факторы, которые в течение рабочего дня представляют угрозу жизни работника</w:t>
            </w:r>
          </w:p>
        </w:tc>
      </w:tr>
    </w:tbl>
    <w:p w14:paraId="E6000000">
      <w:pPr>
        <w:tabs>
          <w:tab w:leader="none" w:pos="0" w:val="left"/>
        </w:tabs>
        <w:spacing w:after="0" w:line="360" w:lineRule="auto"/>
        <w:ind/>
      </w:pPr>
    </w:p>
    <w:p w14:paraId="E7000000">
      <w:pPr>
        <w:keepNext w:val="0"/>
        <w:keepLines w:val="0"/>
        <w:pageBreakBefore w:val="0"/>
        <w:widowControl w:val="1"/>
        <w:tabs>
          <w:tab w:leader="none" w:pos="0" w:val="left"/>
        </w:tabs>
        <w:spacing w:after="0" w:before="0" w:line="360" w:lineRule="auto"/>
        <w:ind w:firstLine="0" w:left="72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E8000000">
      <w:pPr>
        <w:keepNext w:val="0"/>
        <w:keepLines w:val="0"/>
        <w:pageBreakBefore w:val="0"/>
        <w:widowControl w:val="1"/>
        <w:numPr>
          <w:ilvl w:val="0"/>
          <w:numId w:val="4"/>
        </w:numPr>
        <w:spacing w:after="200" w:before="0" w:line="276" w:lineRule="auto"/>
        <w:ind w:hanging="360" w:left="786" w:right="0"/>
        <w:jc w:val="both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Укажите последовательность инструктажей по охране труда которые должны проводиться в организации (ГОСТ 12.004-9 п.7):</w:t>
      </w:r>
    </w:p>
    <w:p w14:paraId="E9000000">
      <w:pPr>
        <w:spacing w:after="0" w:line="240" w:lineRule="auto"/>
        <w:ind w:firstLine="0" w:left="360"/>
        <w:rPr>
          <w:sz w:val="24"/>
        </w:rPr>
      </w:pPr>
      <w:r>
        <w:rPr>
          <w:sz w:val="24"/>
        </w:rPr>
        <w:t>а.</w:t>
      </w:r>
      <w:r>
        <w:t xml:space="preserve"> п</w:t>
      </w:r>
      <w:r>
        <w:rPr>
          <w:sz w:val="24"/>
        </w:rPr>
        <w:t>ервичный инструктаж на рабочем месте;</w:t>
      </w:r>
    </w:p>
    <w:p w14:paraId="EA000000">
      <w:pPr>
        <w:spacing w:after="0" w:line="240" w:lineRule="auto"/>
        <w:ind w:firstLine="0" w:left="360"/>
        <w:rPr>
          <w:sz w:val="24"/>
        </w:rPr>
      </w:pPr>
      <w:r>
        <w:rPr>
          <w:sz w:val="24"/>
        </w:rPr>
        <w:t>б. вводный инструктаж по охране труда;</w:t>
      </w:r>
    </w:p>
    <w:p w14:paraId="EB000000">
      <w:pPr>
        <w:spacing w:after="0" w:line="240" w:lineRule="auto"/>
        <w:ind w:firstLine="0" w:left="360"/>
        <w:rPr>
          <w:sz w:val="24"/>
        </w:rPr>
      </w:pPr>
      <w:r>
        <w:rPr>
          <w:sz w:val="24"/>
        </w:rPr>
        <w:t>в. повторный;</w:t>
      </w:r>
    </w:p>
    <w:p w14:paraId="EC000000">
      <w:pPr>
        <w:spacing w:after="0" w:line="240" w:lineRule="auto"/>
        <w:ind w:firstLine="0" w:left="360"/>
        <w:rPr>
          <w:sz w:val="24"/>
        </w:rPr>
      </w:pPr>
      <w:r>
        <w:rPr>
          <w:sz w:val="24"/>
        </w:rPr>
        <w:t>г. целевой.</w:t>
      </w:r>
    </w:p>
    <w:p w14:paraId="ED000000">
      <w:pPr>
        <w:tabs>
          <w:tab w:leader="none" w:pos="0" w:val="left"/>
        </w:tabs>
        <w:spacing w:after="0" w:line="360" w:lineRule="auto"/>
        <w:ind w:firstLine="0" w:left="360"/>
        <w:rPr>
          <w:sz w:val="24"/>
        </w:rPr>
      </w:pPr>
    </w:p>
    <w:p w14:paraId="EE000000">
      <w:pPr>
        <w:keepNext w:val="0"/>
        <w:keepLines w:val="0"/>
        <w:pageBreakBefore w:val="0"/>
        <w:widowControl w:val="1"/>
        <w:numPr>
          <w:ilvl w:val="0"/>
          <w:numId w:val="4"/>
        </w:numPr>
        <w:spacing w:after="0" w:before="0" w:line="240" w:lineRule="auto"/>
        <w:ind w:hanging="360" w:left="786" w:right="0"/>
        <w:jc w:val="both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highlight w:val="white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highlight w:val="white"/>
          <w:u w:val="none"/>
        </w:rPr>
        <w:t xml:space="preserve">В какой последовательности следует оказывать помощь пострадавшему, находящемуся в бессознательном состоянии, если у него прекратились дыхание и сердечная деятельность (МИ поПП): </w:t>
      </w:r>
    </w:p>
    <w:p w14:paraId="EF000000">
      <w:pPr>
        <w:keepNext w:val="0"/>
        <w:keepLines w:val="0"/>
        <w:pageBreakBefore w:val="0"/>
        <w:widowControl w:val="1"/>
        <w:spacing w:after="0" w:before="0" w:line="240" w:lineRule="auto"/>
        <w:ind w:firstLine="0" w:left="426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а) Наружный массаж сердца, освобождение дыхательных путей, искусственная вентиляция легких;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br/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б) Искусственная вентиляция легких, наружный массаж сердца, освобождение дыхательных путей;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br/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 xml:space="preserve">в) Искусственное дыхание, наружный (непрямой) массаж сердца. </w:t>
      </w:r>
    </w:p>
    <w:p w14:paraId="F0000000">
      <w:pPr>
        <w:tabs>
          <w:tab w:leader="none" w:pos="0" w:val="left"/>
        </w:tabs>
        <w:spacing w:after="0" w:line="360" w:lineRule="auto"/>
        <w:ind w:firstLine="0" w:left="426"/>
      </w:pPr>
    </w:p>
    <w:p w14:paraId="F1000000">
      <w:pPr>
        <w:keepNext w:val="0"/>
        <w:keepLines w:val="0"/>
        <w:pageBreakBefore w:val="0"/>
        <w:widowControl w:val="1"/>
        <w:tabs>
          <w:tab w:leader="none" w:pos="0" w:val="left"/>
        </w:tabs>
        <w:spacing w:after="0" w:before="0" w:line="360" w:lineRule="auto"/>
        <w:ind w:firstLine="0" w:left="72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F2000000">
      <w:pPr>
        <w:keepNext w:val="0"/>
        <w:keepLines w:val="0"/>
        <w:pageBreakBefore w:val="0"/>
        <w:widowControl w:val="1"/>
        <w:tabs>
          <w:tab w:leader="none" w:pos="0" w:val="left"/>
        </w:tabs>
        <w:spacing w:after="0" w:before="0" w:line="360" w:lineRule="auto"/>
        <w:ind w:firstLine="0" w:left="72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F3000000">
      <w:pPr>
        <w:keepNext w:val="0"/>
        <w:keepLines w:val="0"/>
        <w:pageBreakBefore w:val="0"/>
        <w:widowControl w:val="1"/>
        <w:tabs>
          <w:tab w:leader="none" w:pos="0" w:val="left"/>
        </w:tabs>
        <w:spacing w:after="0" w:before="0" w:line="360" w:lineRule="auto"/>
        <w:ind w:firstLine="0" w:left="72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F4000000">
      <w:pPr>
        <w:keepNext w:val="0"/>
        <w:keepLines w:val="0"/>
        <w:pageBreakBefore w:val="0"/>
        <w:widowControl w:val="1"/>
        <w:tabs>
          <w:tab w:leader="none" w:pos="0" w:val="left"/>
        </w:tabs>
        <w:spacing w:after="0" w:before="0" w:line="360" w:lineRule="auto"/>
        <w:ind w:firstLine="0" w:left="72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F5000000">
      <w:pPr>
        <w:keepNext w:val="0"/>
        <w:keepLines w:val="0"/>
        <w:pageBreakBefore w:val="0"/>
        <w:widowControl w:val="1"/>
        <w:tabs>
          <w:tab w:leader="none" w:pos="0" w:val="left"/>
        </w:tabs>
        <w:spacing w:after="0" w:before="0" w:line="360" w:lineRule="auto"/>
        <w:ind w:firstLine="0" w:left="72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F6000000">
      <w:pPr>
        <w:keepNext w:val="0"/>
        <w:keepLines w:val="0"/>
        <w:pageBreakBefore w:val="0"/>
        <w:widowControl w:val="1"/>
        <w:tabs>
          <w:tab w:leader="none" w:pos="0" w:val="left"/>
        </w:tabs>
        <w:spacing w:after="0" w:before="0" w:line="360" w:lineRule="auto"/>
        <w:ind w:firstLine="0" w:left="720" w:right="0"/>
        <w:jc w:val="left"/>
        <w:rPr>
          <w:rFonts w:ascii="Times New Roman" w:hAnsi="Times New Roman"/>
          <w:b w:val="1"/>
          <w:i w:val="0"/>
          <w:smallCaps w:val="0"/>
          <w:strike w:val="0"/>
          <w:color w:val="000000"/>
          <w:sz w:val="28"/>
          <w:u w:val="singl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8"/>
          <w:u w:val="single"/>
        </w:rPr>
        <w:t>Экономика и правовое обеспечение профессиональной деятельности</w:t>
      </w:r>
    </w:p>
    <w:p w14:paraId="F7000000">
      <w:pPr>
        <w:keepNext w:val="0"/>
        <w:keepLines w:val="0"/>
        <w:pageBreakBefore w:val="0"/>
        <w:widowControl w:val="1"/>
        <w:tabs>
          <w:tab w:leader="none" w:pos="0" w:val="left"/>
        </w:tabs>
        <w:spacing w:after="0" w:before="0" w:line="360" w:lineRule="auto"/>
        <w:ind w:firstLine="0" w:left="720" w:right="0"/>
        <w:jc w:val="left"/>
        <w:rPr>
          <w:rFonts w:ascii="Times New Roman" w:hAnsi="Times New Roman"/>
          <w:b w:val="1"/>
          <w:i w:val="0"/>
          <w:smallCaps w:val="0"/>
          <w:strike w:val="0"/>
          <w:color w:val="000000"/>
          <w:sz w:val="28"/>
          <w:u w:val="single"/>
        </w:rPr>
      </w:pPr>
    </w:p>
    <w:p w14:paraId="F8000000">
      <w:pPr>
        <w:keepNext w:val="0"/>
        <w:keepLines w:val="0"/>
        <w:pageBreakBefore w:val="0"/>
        <w:widowControl w:val="1"/>
        <w:spacing w:after="15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333333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1.</w:t>
      </w: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 xml:space="preserve"> Предприятие получает прибыль при условии, если:</w:t>
      </w:r>
    </w:p>
    <w:p w14:paraId="F9000000">
      <w:pPr>
        <w:keepNext w:val="0"/>
        <w:keepLines w:val="0"/>
        <w:pageBreakBefore w:val="0"/>
        <w:widowControl w:val="1"/>
        <w:spacing w:after="15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333333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333333"/>
          <w:sz w:val="24"/>
          <w:u w:val="none"/>
        </w:rPr>
        <w:t xml:space="preserve">     а. выручка равна нулю;</w:t>
      </w:r>
    </w:p>
    <w:p w14:paraId="FA000000">
      <w:pPr>
        <w:keepNext w:val="0"/>
        <w:keepLines w:val="0"/>
        <w:pageBreakBefore w:val="0"/>
        <w:widowControl w:val="1"/>
        <w:spacing w:after="15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333333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333333"/>
          <w:sz w:val="24"/>
          <w:u w:val="none"/>
        </w:rPr>
        <w:t xml:space="preserve">     б. выручка равна себестоимости;</w:t>
      </w:r>
    </w:p>
    <w:p w14:paraId="FB000000">
      <w:pPr>
        <w:keepNext w:val="0"/>
        <w:keepLines w:val="0"/>
        <w:pageBreakBefore w:val="0"/>
        <w:widowControl w:val="1"/>
        <w:spacing w:after="15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333333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333333"/>
          <w:sz w:val="24"/>
          <w:u w:val="none"/>
        </w:rPr>
        <w:t xml:space="preserve">     в. себестоимость ниже выручки</w:t>
      </w:r>
    </w:p>
    <w:p w14:paraId="FC000000">
      <w:pPr>
        <w:rPr>
          <w:b w:val="1"/>
          <w:sz w:val="24"/>
        </w:rPr>
      </w:pPr>
      <w:r>
        <w:rPr>
          <w:color w:val="333333"/>
          <w:sz w:val="24"/>
        </w:rPr>
        <w:t xml:space="preserve">2. </w:t>
      </w:r>
      <w:r>
        <w:rPr>
          <w:b w:val="1"/>
          <w:sz w:val="24"/>
        </w:rPr>
        <w:t>Укажите, какое из поощрений за труд не входит в компетенцию работодателя:</w:t>
      </w:r>
    </w:p>
    <w:p w14:paraId="FD00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   а. объявление благодарности;</w:t>
      </w:r>
    </w:p>
    <w:p w14:paraId="FE00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   б. выдача премии;</w:t>
      </w:r>
    </w:p>
    <w:p w14:paraId="FF00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   в. награждение ценными подарками;</w:t>
      </w:r>
    </w:p>
    <w:p w14:paraId="0001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   г. присвоение государственной премии;</w:t>
      </w:r>
    </w:p>
    <w:p w14:paraId="0101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   д. представление к званию лучшего по профессии.</w:t>
      </w:r>
    </w:p>
    <w:p w14:paraId="02010000">
      <w:pPr>
        <w:spacing w:after="0" w:line="240" w:lineRule="auto"/>
        <w:ind/>
        <w:rPr>
          <w:sz w:val="24"/>
        </w:rPr>
      </w:pPr>
    </w:p>
    <w:p w14:paraId="03010000">
      <w:pPr>
        <w:keepNext w:val="0"/>
        <w:keepLines w:val="0"/>
        <w:pageBreakBefore w:val="0"/>
        <w:widowControl w:val="1"/>
        <w:numPr>
          <w:ilvl w:val="0"/>
          <w:numId w:val="3"/>
        </w:numPr>
        <w:spacing w:after="0" w:before="0" w:line="240" w:lineRule="auto"/>
        <w:ind w:hanging="360" w:left="502" w:right="0"/>
        <w:jc w:val="left"/>
        <w:rPr>
          <w:rFonts w:ascii="Helvetica Neue" w:hAnsi="Helvetica Neue"/>
          <w:b w:val="0"/>
          <w:i w:val="0"/>
          <w:smallCaps w:val="0"/>
          <w:strike w:val="0"/>
          <w:color w:val="333333"/>
          <w:sz w:val="24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highlight w:val="white"/>
          <w:u w:val="none"/>
        </w:rPr>
        <w:t>Дополнить предложение недостающим выражением</w:t>
      </w:r>
      <w:r>
        <w:rPr>
          <w:rFonts w:ascii="Helvetica Neue" w:hAnsi="Helvetica Neue"/>
          <w:b w:val="0"/>
          <w:i w:val="0"/>
          <w:smallCaps w:val="0"/>
          <w:strike w:val="0"/>
          <w:color w:val="333333"/>
          <w:sz w:val="24"/>
          <w:u w:val="none"/>
        </w:rPr>
        <w:t xml:space="preserve"> :</w:t>
      </w:r>
    </w:p>
    <w:p w14:paraId="04010000">
      <w:pPr>
        <w:keepNext w:val="0"/>
        <w:keepLines w:val="0"/>
        <w:pageBreakBefore w:val="0"/>
        <w:widowControl w:val="1"/>
        <w:spacing w:after="150" w:before="0" w:line="240" w:lineRule="auto"/>
        <w:ind w:firstLine="0" w:left="426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______________________________ – соглашение между работником и работодателем, по которому работник обязуется выполнять работу по определенной трудовой функции с подчинением внутреннему распорядку, а работодатель обязуется выплачивать заработную плату и обеспечивать условия труда, предусмотренные законом, коллективным договором и соглашением сторон</w:t>
      </w:r>
    </w:p>
    <w:p w14:paraId="05010000">
      <w:pPr>
        <w:keepNext w:val="0"/>
        <w:keepLines w:val="0"/>
        <w:pageBreakBefore w:val="0"/>
        <w:widowControl w:val="1"/>
        <w:numPr>
          <w:ilvl w:val="0"/>
          <w:numId w:val="3"/>
        </w:numPr>
        <w:spacing w:after="0" w:before="0" w:line="240" w:lineRule="auto"/>
        <w:ind w:hanging="360" w:left="502" w:right="0"/>
        <w:jc w:val="both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 xml:space="preserve">Дополнить предложение недостающим выражением </w:t>
      </w:r>
    </w:p>
    <w:p w14:paraId="06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</w:pPr>
    </w:p>
    <w:p w14:paraId="07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__________________________________ – это наступление неблагоприятных последствий для работника, совершившего правонарушение, в основе которого лежит дисциплинарный проступок.</w:t>
      </w:r>
    </w:p>
    <w:p w14:paraId="08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09010000">
      <w:pPr>
        <w:keepNext w:val="0"/>
        <w:keepLines w:val="0"/>
        <w:pageBreakBefore w:val="0"/>
        <w:widowControl w:val="1"/>
        <w:numPr>
          <w:ilvl w:val="0"/>
          <w:numId w:val="3"/>
        </w:numPr>
        <w:spacing w:after="0" w:before="0" w:line="240" w:lineRule="auto"/>
        <w:ind w:hanging="360" w:left="502" w:right="0"/>
        <w:jc w:val="both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Сопоставьте пары:</w:t>
      </w:r>
    </w:p>
    <w:p w14:paraId="0A010000">
      <w:pPr>
        <w:spacing w:after="0" w:line="240" w:lineRule="auto"/>
        <w:ind/>
      </w:pPr>
    </w:p>
    <w:tbl>
      <w:tblPr>
        <w:tblStyle w:val="Style_1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3261"/>
        <w:gridCol w:w="708"/>
        <w:gridCol w:w="5387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keepNext w:val="0"/>
              <w:keepLines w:val="0"/>
              <w:pageBreakBefore w:val="0"/>
              <w:widowControl w:val="1"/>
              <w:spacing w:after="15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u w:val="none"/>
              </w:rPr>
              <w:t xml:space="preserve">   1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keepNext w:val="0"/>
              <w:keepLines w:val="0"/>
              <w:pageBreakBefore w:val="0"/>
              <w:widowControl w:val="1"/>
              <w:spacing w:after="15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u w:val="none"/>
              </w:rPr>
              <w:t>Рынок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keepNext w:val="0"/>
              <w:keepLines w:val="0"/>
              <w:pageBreakBefore w:val="0"/>
              <w:widowControl w:val="1"/>
              <w:spacing w:after="15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u w:val="none"/>
              </w:rPr>
              <w:t xml:space="preserve">   а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ind/>
              <w:jc w:val="both"/>
              <w:rPr>
                <w:color w:val="333333"/>
              </w:rPr>
            </w:pPr>
            <w:r>
              <w:rPr>
                <w:sz w:val="24"/>
              </w:rPr>
              <w:t>Самостоятельный хозяйственный субъект, производящий продукцию, товары и услуги, занимающийся различными видами экономической деятельности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keepNext w:val="0"/>
              <w:keepLines w:val="0"/>
              <w:pageBreakBefore w:val="0"/>
              <w:widowControl w:val="1"/>
              <w:spacing w:after="15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u w:val="none"/>
              </w:rPr>
              <w:t xml:space="preserve">   2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keepNext w:val="0"/>
              <w:keepLines w:val="0"/>
              <w:pageBreakBefore w:val="0"/>
              <w:widowControl w:val="1"/>
              <w:spacing w:after="15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u w:val="none"/>
              </w:rPr>
              <w:t>Валовой внутренний продукт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keepNext w:val="0"/>
              <w:keepLines w:val="0"/>
              <w:pageBreakBefore w:val="0"/>
              <w:widowControl w:val="1"/>
              <w:spacing w:after="15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u w:val="none"/>
              </w:rPr>
              <w:t xml:space="preserve">   б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ind/>
              <w:jc w:val="both"/>
              <w:rPr>
                <w:color w:val="333333"/>
              </w:rPr>
            </w:pPr>
            <w:r>
              <w:rPr>
                <w:sz w:val="24"/>
              </w:rPr>
              <w:t>Совокупность экономических отношений, базирующихся на регулярных обменных операциях между производителями товаров (услуг) и потребителями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keepNext w:val="0"/>
              <w:keepLines w:val="0"/>
              <w:pageBreakBefore w:val="0"/>
              <w:widowControl w:val="1"/>
              <w:spacing w:after="15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u w:val="none"/>
              </w:rPr>
              <w:t xml:space="preserve">   3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keepNext w:val="0"/>
              <w:keepLines w:val="0"/>
              <w:pageBreakBefore w:val="0"/>
              <w:widowControl w:val="1"/>
              <w:spacing w:after="15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u w:val="none"/>
              </w:rPr>
              <w:t>Предприятие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keepNext w:val="0"/>
              <w:keepLines w:val="0"/>
              <w:pageBreakBefore w:val="0"/>
              <w:widowControl w:val="1"/>
              <w:spacing w:after="15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u w:val="none"/>
              </w:rPr>
              <w:t xml:space="preserve">   в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ind/>
              <w:jc w:val="both"/>
              <w:rPr>
                <w:color w:val="333333"/>
              </w:rPr>
            </w:pPr>
            <w:r>
              <w:rPr>
                <w:sz w:val="24"/>
              </w:rPr>
              <w:t>Процесс общего роста цен, приводящего к снижению покупательской способности номинальной денежной единицы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keepNext w:val="0"/>
              <w:keepLines w:val="0"/>
              <w:pageBreakBefore w:val="0"/>
              <w:widowControl w:val="1"/>
              <w:spacing w:after="15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u w:val="none"/>
              </w:rPr>
              <w:t xml:space="preserve">   4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keepNext w:val="0"/>
              <w:keepLines w:val="0"/>
              <w:pageBreakBefore w:val="0"/>
              <w:widowControl w:val="1"/>
              <w:spacing w:after="15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u w:val="none"/>
              </w:rPr>
              <w:t>Инфляция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keepNext w:val="0"/>
              <w:keepLines w:val="0"/>
              <w:pageBreakBefore w:val="0"/>
              <w:widowControl w:val="1"/>
              <w:spacing w:after="15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u w:val="none"/>
              </w:rPr>
              <w:t xml:space="preserve">   г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ind/>
              <w:jc w:val="both"/>
              <w:rPr>
                <w:color w:val="333333"/>
              </w:rPr>
            </w:pPr>
            <w:r>
              <w:rPr>
                <w:sz w:val="24"/>
              </w:rPr>
              <w:t>Обобщающий экономический показатель, который выражает совокупную цену всех готовых товаров и услуг, создаваемых внутри страны</w:t>
            </w:r>
          </w:p>
        </w:tc>
      </w:tr>
    </w:tbl>
    <w:p w14:paraId="1B010000">
      <w:pPr>
        <w:keepNext w:val="0"/>
        <w:keepLines w:val="0"/>
        <w:pageBreakBefore w:val="0"/>
        <w:widowControl w:val="1"/>
        <w:spacing w:after="15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333333"/>
          <w:sz w:val="24"/>
          <w:u w:val="none"/>
        </w:rPr>
      </w:pPr>
    </w:p>
    <w:p w14:paraId="1C010000">
      <w:pPr>
        <w:keepNext w:val="0"/>
        <w:keepLines w:val="0"/>
        <w:pageBreakBefore w:val="0"/>
        <w:widowControl w:val="1"/>
        <w:tabs>
          <w:tab w:leader="none" w:pos="0" w:val="left"/>
        </w:tabs>
        <w:spacing w:after="0" w:before="0" w:line="360" w:lineRule="auto"/>
        <w:ind w:firstLine="0" w:left="72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1D010000">
      <w:pPr>
        <w:keepNext w:val="0"/>
        <w:keepLines w:val="0"/>
        <w:pageBreakBefore w:val="0"/>
        <w:widowControl w:val="1"/>
        <w:numPr>
          <w:ilvl w:val="0"/>
          <w:numId w:val="3"/>
        </w:numPr>
        <w:tabs>
          <w:tab w:leader="none" w:pos="0" w:val="left"/>
        </w:tabs>
        <w:spacing w:after="0" w:before="0" w:line="360" w:lineRule="auto"/>
        <w:ind w:hanging="360" w:left="502" w:right="0"/>
        <w:jc w:val="left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Сопоставьте пары:</w:t>
      </w:r>
    </w:p>
    <w:p w14:paraId="1E010000">
      <w:pPr>
        <w:tabs>
          <w:tab w:leader="none" w:pos="0" w:val="left"/>
        </w:tabs>
        <w:spacing w:after="0" w:line="360" w:lineRule="auto"/>
        <w:ind/>
      </w:pPr>
    </w:p>
    <w:tbl>
      <w:tblPr>
        <w:tblStyle w:val="Style_1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3261"/>
        <w:gridCol w:w="708"/>
        <w:gridCol w:w="5387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keepNext w:val="0"/>
              <w:keepLines w:val="0"/>
              <w:pageBreakBefore w:val="0"/>
              <w:widowControl w:val="1"/>
              <w:spacing w:after="15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u w:val="none"/>
              </w:rPr>
              <w:t xml:space="preserve">   1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keepNext w:val="0"/>
              <w:keepLines w:val="0"/>
              <w:pageBreakBefore w:val="0"/>
              <w:widowControl w:val="1"/>
              <w:spacing w:after="15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u w:val="none"/>
              </w:rPr>
              <w:t>Кадровая политика предприятия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keepNext w:val="0"/>
              <w:keepLines w:val="0"/>
              <w:pageBreakBefore w:val="0"/>
              <w:widowControl w:val="1"/>
              <w:spacing w:after="15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u w:val="none"/>
              </w:rPr>
              <w:t xml:space="preserve">   а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ind/>
              <w:jc w:val="both"/>
              <w:rPr>
                <w:color w:val="333333"/>
              </w:rPr>
            </w:pPr>
            <w:r>
              <w:rPr>
                <w:sz w:val="24"/>
                <w:highlight w:val="white"/>
              </w:rPr>
              <w:t>Государственные расходы превышают государственные доходы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keepNext w:val="0"/>
              <w:keepLines w:val="0"/>
              <w:pageBreakBefore w:val="0"/>
              <w:widowControl w:val="1"/>
              <w:spacing w:after="15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u w:val="none"/>
              </w:rPr>
              <w:t xml:space="preserve">   2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keepNext w:val="0"/>
              <w:keepLines w:val="0"/>
              <w:pageBreakBefore w:val="0"/>
              <w:widowControl w:val="1"/>
              <w:spacing w:after="15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u w:val="none"/>
              </w:rPr>
              <w:t>Амортизация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keepNext w:val="0"/>
              <w:keepLines w:val="0"/>
              <w:pageBreakBefore w:val="0"/>
              <w:widowControl w:val="1"/>
              <w:spacing w:after="15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u w:val="none"/>
              </w:rPr>
              <w:t xml:space="preserve">   б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ind/>
              <w:jc w:val="both"/>
              <w:rPr>
                <w:color w:val="333333"/>
              </w:rPr>
            </w:pPr>
            <w:r>
              <w:rPr>
                <w:sz w:val="24"/>
              </w:rPr>
              <w:t>Совокупность социальных знаний и практических навыков, которые определяют подготовленность работника выполнять профессиональные функции определенной сложности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keepNext w:val="0"/>
              <w:keepLines w:val="0"/>
              <w:pageBreakBefore w:val="0"/>
              <w:widowControl w:val="1"/>
              <w:spacing w:after="15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u w:val="none"/>
              </w:rPr>
              <w:t xml:space="preserve">   3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keepNext w:val="0"/>
              <w:keepLines w:val="0"/>
              <w:pageBreakBefore w:val="0"/>
              <w:widowControl w:val="1"/>
              <w:spacing w:after="15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u w:val="none"/>
              </w:rPr>
              <w:t>Бюджетный дефицит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keepNext w:val="0"/>
              <w:keepLines w:val="0"/>
              <w:pageBreakBefore w:val="0"/>
              <w:widowControl w:val="1"/>
              <w:spacing w:after="15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u w:val="none"/>
              </w:rPr>
              <w:t xml:space="preserve">   в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ind/>
              <w:jc w:val="both"/>
              <w:rPr>
                <w:color w:val="333333"/>
              </w:rPr>
            </w:pPr>
            <w:r>
              <w:rPr>
                <w:sz w:val="24"/>
              </w:rPr>
              <w:t>Совокупность социальных знаний и практических навыков, которые определяют подготовленность работника выполнять профессиональные функции определенной сложности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keepNext w:val="0"/>
              <w:keepLines w:val="0"/>
              <w:pageBreakBefore w:val="0"/>
              <w:widowControl w:val="1"/>
              <w:spacing w:after="15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u w:val="none"/>
              </w:rPr>
              <w:t xml:space="preserve">   4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keepNext w:val="0"/>
              <w:keepLines w:val="0"/>
              <w:pageBreakBefore w:val="0"/>
              <w:widowControl w:val="1"/>
              <w:spacing w:after="15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u w:val="none"/>
              </w:rPr>
              <w:t>Квалификация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keepNext w:val="0"/>
              <w:keepLines w:val="0"/>
              <w:pageBreakBefore w:val="0"/>
              <w:widowControl w:val="1"/>
              <w:spacing w:after="15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u w:val="none"/>
              </w:rPr>
              <w:t xml:space="preserve">   г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/>
              <w:jc w:val="both"/>
              <w:rPr>
                <w:color w:val="333333"/>
              </w:rPr>
            </w:pPr>
            <w:r>
              <w:rPr>
                <w:sz w:val="24"/>
              </w:rPr>
              <w:t>Процесс постепенного переноса стоимости основных производственных фондов на производимую продукцию</w:t>
            </w:r>
          </w:p>
        </w:tc>
      </w:tr>
    </w:tbl>
    <w:p w14:paraId="2F010000">
      <w:pPr>
        <w:keepNext w:val="0"/>
        <w:keepLines w:val="0"/>
        <w:pageBreakBefore w:val="0"/>
        <w:widowControl w:val="1"/>
        <w:tabs>
          <w:tab w:leader="none" w:pos="0" w:val="left"/>
        </w:tabs>
        <w:spacing w:after="0" w:before="0" w:line="360" w:lineRule="auto"/>
        <w:ind w:firstLine="0" w:left="72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30010000">
      <w:pPr>
        <w:keepNext w:val="0"/>
        <w:keepLines w:val="0"/>
        <w:pageBreakBefore w:val="0"/>
        <w:widowControl w:val="1"/>
        <w:tabs>
          <w:tab w:leader="none" w:pos="0" w:val="left"/>
        </w:tabs>
        <w:spacing w:after="0" w:before="0" w:line="360" w:lineRule="auto"/>
        <w:ind w:firstLine="0" w:left="720" w:right="0"/>
        <w:jc w:val="left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</w:pPr>
    </w:p>
    <w:p w14:paraId="31010000">
      <w:pPr>
        <w:keepNext w:val="0"/>
        <w:keepLines w:val="0"/>
        <w:pageBreakBefore w:val="0"/>
        <w:widowControl w:val="1"/>
        <w:numPr>
          <w:ilvl w:val="0"/>
          <w:numId w:val="3"/>
        </w:numPr>
        <w:spacing w:after="200" w:before="0" w:line="276" w:lineRule="auto"/>
        <w:ind w:hanging="360" w:left="502" w:right="0"/>
        <w:jc w:val="both"/>
        <w:rPr>
          <w:rFonts w:ascii="Times New Roman" w:hAnsi="Times New Roman"/>
          <w:b w:val="1"/>
          <w:i w:val="0"/>
          <w:smallCaps w:val="0"/>
          <w:strike w:val="0"/>
          <w:color w:val="181818"/>
          <w:sz w:val="24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181818"/>
          <w:sz w:val="24"/>
          <w:u w:val="none"/>
        </w:rPr>
        <w:t>Установите последовательность действий при расчете производительности труда:</w:t>
      </w:r>
    </w:p>
    <w:p w14:paraId="32010000">
      <w:pPr>
        <w:spacing w:after="0" w:line="240" w:lineRule="auto"/>
        <w:ind w:firstLine="0" w:left="142"/>
        <w:rPr>
          <w:color w:val="181818"/>
          <w:sz w:val="24"/>
        </w:rPr>
      </w:pPr>
      <w:r>
        <w:rPr>
          <w:color w:val="181818"/>
          <w:sz w:val="24"/>
        </w:rPr>
        <w:t>а.       Определение стоимости одной единицы продукции;</w:t>
      </w:r>
    </w:p>
    <w:p w14:paraId="33010000">
      <w:pPr>
        <w:spacing w:after="0" w:line="240" w:lineRule="auto"/>
        <w:ind w:firstLine="0" w:left="142"/>
        <w:rPr>
          <w:color w:val="181818"/>
          <w:sz w:val="24"/>
        </w:rPr>
      </w:pPr>
      <w:r>
        <w:rPr>
          <w:color w:val="181818"/>
          <w:sz w:val="24"/>
        </w:rPr>
        <w:t>б.      Расчет стоимости валовой продукции подразделения (организации);</w:t>
      </w:r>
    </w:p>
    <w:p w14:paraId="34010000">
      <w:pPr>
        <w:spacing w:after="0" w:line="240" w:lineRule="auto"/>
        <w:ind w:firstLine="0" w:left="142"/>
        <w:rPr>
          <w:color w:val="181818"/>
          <w:sz w:val="24"/>
        </w:rPr>
      </w:pPr>
      <w:r>
        <w:rPr>
          <w:color w:val="181818"/>
          <w:sz w:val="24"/>
        </w:rPr>
        <w:t>в.      Определение численности промышленно-производственного персонала;</w:t>
      </w:r>
    </w:p>
    <w:p w14:paraId="35010000">
      <w:pPr>
        <w:spacing w:after="0" w:line="240" w:lineRule="auto"/>
        <w:ind w:firstLine="0" w:left="142"/>
        <w:rPr>
          <w:color w:val="181818"/>
          <w:sz w:val="24"/>
        </w:rPr>
      </w:pPr>
      <w:r>
        <w:rPr>
          <w:color w:val="181818"/>
          <w:sz w:val="24"/>
        </w:rPr>
        <w:t>г.       Расчет объёма выпускаемой продукции;</w:t>
      </w:r>
    </w:p>
    <w:p w14:paraId="36010000">
      <w:pPr>
        <w:spacing w:after="0" w:line="240" w:lineRule="auto"/>
        <w:ind w:firstLine="0" w:left="142"/>
        <w:rPr>
          <w:color w:val="181818"/>
          <w:sz w:val="24"/>
        </w:rPr>
      </w:pPr>
      <w:r>
        <w:rPr>
          <w:color w:val="181818"/>
          <w:sz w:val="24"/>
        </w:rPr>
        <w:t>д.      Определение отношения валовой продукции к численности промышленно-  производственного персонала;</w:t>
      </w:r>
    </w:p>
    <w:p w14:paraId="37010000">
      <w:pPr>
        <w:spacing w:after="0" w:line="240" w:lineRule="auto"/>
        <w:ind w:firstLine="0" w:left="142"/>
        <w:rPr>
          <w:color w:val="181818"/>
        </w:rPr>
      </w:pPr>
    </w:p>
    <w:p w14:paraId="38010000">
      <w:pPr>
        <w:keepNext w:val="0"/>
        <w:keepLines w:val="0"/>
        <w:pageBreakBefore w:val="0"/>
        <w:widowControl w:val="1"/>
        <w:numPr>
          <w:ilvl w:val="0"/>
          <w:numId w:val="3"/>
        </w:numPr>
        <w:spacing w:after="200" w:before="0" w:line="276" w:lineRule="auto"/>
        <w:ind w:hanging="360" w:left="502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Установите порядок заключения трудового договора:</w:t>
      </w:r>
    </w:p>
    <w:p w14:paraId="39010000">
      <w:pPr>
        <w:spacing w:after="0" w:line="240" w:lineRule="auto"/>
        <w:ind w:firstLine="0" w:left="142"/>
        <w:rPr>
          <w:sz w:val="24"/>
        </w:rPr>
      </w:pPr>
      <w:r>
        <w:rPr>
          <w:sz w:val="24"/>
        </w:rPr>
        <w:t>а.       Наступление испытательного срока;</w:t>
      </w:r>
    </w:p>
    <w:p w14:paraId="3A010000">
      <w:pPr>
        <w:spacing w:after="0" w:line="240" w:lineRule="auto"/>
        <w:ind w:firstLine="0" w:left="142"/>
        <w:rPr>
          <w:sz w:val="24"/>
        </w:rPr>
      </w:pPr>
      <w:r>
        <w:rPr>
          <w:sz w:val="24"/>
        </w:rPr>
        <w:t>б.      Подача письменного заявления работником;</w:t>
      </w:r>
    </w:p>
    <w:p w14:paraId="3B010000">
      <w:pPr>
        <w:spacing w:after="0" w:line="240" w:lineRule="auto"/>
        <w:ind w:firstLine="0" w:left="142"/>
        <w:rPr>
          <w:sz w:val="24"/>
        </w:rPr>
      </w:pPr>
      <w:r>
        <w:rPr>
          <w:sz w:val="24"/>
        </w:rPr>
        <w:t>в.      Знакомство работника с условиями труда и оплаты;</w:t>
      </w:r>
    </w:p>
    <w:p w14:paraId="3C010000">
      <w:pPr>
        <w:spacing w:after="0" w:line="240" w:lineRule="auto"/>
        <w:ind w:firstLine="0" w:left="142"/>
        <w:rPr>
          <w:sz w:val="24"/>
        </w:rPr>
      </w:pPr>
      <w:r>
        <w:rPr>
          <w:sz w:val="24"/>
        </w:rPr>
        <w:t>г.       Предъявление соискателем необходимых документов, конкурс документов претендентов;</w:t>
      </w:r>
    </w:p>
    <w:p w14:paraId="3D010000">
      <w:pPr>
        <w:spacing w:after="0" w:line="240" w:lineRule="auto"/>
        <w:ind w:firstLine="0" w:left="142"/>
        <w:rPr>
          <w:sz w:val="24"/>
        </w:rPr>
      </w:pPr>
      <w:r>
        <w:rPr>
          <w:sz w:val="24"/>
        </w:rPr>
        <w:t>д.      Приказ работодателя о приеме на работу;</w:t>
      </w:r>
    </w:p>
    <w:p w14:paraId="3E010000">
      <w:pPr>
        <w:spacing w:after="0" w:line="240" w:lineRule="auto"/>
        <w:ind w:firstLine="0" w:left="142"/>
        <w:rPr>
          <w:sz w:val="24"/>
        </w:rPr>
      </w:pPr>
      <w:r>
        <w:rPr>
          <w:sz w:val="24"/>
        </w:rPr>
        <w:t>е.       Подписание трудового договора</w:t>
      </w:r>
    </w:p>
    <w:p w14:paraId="3F010000">
      <w:pPr>
        <w:tabs>
          <w:tab w:leader="none" w:pos="0" w:val="left"/>
        </w:tabs>
        <w:spacing w:after="0" w:line="360" w:lineRule="auto"/>
        <w:ind w:firstLine="0" w:left="142"/>
        <w:rPr>
          <w:sz w:val="24"/>
        </w:rPr>
      </w:pPr>
      <w:r>
        <w:rPr>
          <w:sz w:val="24"/>
        </w:rPr>
        <w:t>д. приказ работодателя о приеме на работу;</w:t>
      </w:r>
    </w:p>
    <w:p w14:paraId="40010000">
      <w:pPr>
        <w:tabs>
          <w:tab w:leader="none" w:pos="0" w:val="left"/>
        </w:tabs>
        <w:spacing w:after="0" w:line="360" w:lineRule="auto"/>
        <w:ind w:firstLine="0" w:left="142"/>
        <w:rPr>
          <w:b w:val="1"/>
          <w:sz w:val="24"/>
        </w:rPr>
      </w:pPr>
      <w:r>
        <w:rPr>
          <w:sz w:val="24"/>
        </w:rPr>
        <w:t>е. подписание трудового договора</w:t>
      </w:r>
      <w:r>
        <w:rPr>
          <w:b w:val="1"/>
          <w:sz w:val="24"/>
        </w:rPr>
        <w:t>.</w:t>
      </w:r>
    </w:p>
    <w:p w14:paraId="41010000">
      <w:pPr>
        <w:keepNext w:val="0"/>
        <w:keepLines w:val="0"/>
        <w:pageBreakBefore w:val="0"/>
        <w:widowControl w:val="1"/>
        <w:tabs>
          <w:tab w:leader="none" w:pos="0" w:val="left"/>
        </w:tabs>
        <w:spacing w:after="0" w:before="0" w:line="360" w:lineRule="auto"/>
        <w:ind w:firstLine="0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      </w:t>
      </w: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8"/>
          <w:u w:val="none"/>
        </w:rPr>
        <w:t xml:space="preserve">Вариативная часть </w:t>
      </w:r>
    </w:p>
    <w:p w14:paraId="42010000">
      <w:pPr>
        <w:keepNext w:val="0"/>
        <w:keepLines w:val="0"/>
        <w:pageBreakBefore w:val="0"/>
        <w:widowControl w:val="1"/>
        <w:numPr>
          <w:ilvl w:val="0"/>
          <w:numId w:val="5"/>
        </w:numPr>
        <w:tabs>
          <w:tab w:leader="none" w:pos="0" w:val="left"/>
        </w:tabs>
        <w:spacing w:after="0" w:before="0" w:line="360" w:lineRule="auto"/>
        <w:ind w:hanging="360" w:left="720" w:right="0"/>
        <w:jc w:val="both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Из предложенных вариантов выберите документ, в котором установлены правила предоставления услуг в гостиницах:</w:t>
      </w:r>
    </w:p>
    <w:p w14:paraId="4301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          а) Закон «Об основах туристской деятельности в Российской Федерации»;</w:t>
      </w:r>
    </w:p>
    <w:p w14:paraId="44010000">
      <w:pPr>
        <w:spacing w:after="0" w:line="240" w:lineRule="auto"/>
        <w:ind/>
        <w:rPr>
          <w:sz w:val="24"/>
        </w:rPr>
      </w:pPr>
    </w:p>
    <w:p w14:paraId="4501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          б) Правила предоставления гостиничных услуг в Российской Федерации;</w:t>
      </w:r>
    </w:p>
    <w:p w14:paraId="46010000">
      <w:pPr>
        <w:spacing w:after="0" w:line="240" w:lineRule="auto"/>
        <w:ind/>
        <w:rPr>
          <w:sz w:val="24"/>
        </w:rPr>
      </w:pPr>
    </w:p>
    <w:p w14:paraId="4701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          в) Закон «О защите прав потребителей»;</w:t>
      </w:r>
    </w:p>
    <w:p w14:paraId="48010000">
      <w:pPr>
        <w:spacing w:after="0" w:line="240" w:lineRule="auto"/>
        <w:ind/>
        <w:rPr>
          <w:sz w:val="24"/>
        </w:rPr>
      </w:pPr>
    </w:p>
    <w:p w14:paraId="4901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          г) Правила оказания услуг по реализации туристического продукта.</w:t>
      </w:r>
    </w:p>
    <w:p w14:paraId="4A010000">
      <w:pPr>
        <w:keepNext w:val="0"/>
        <w:keepLines w:val="0"/>
        <w:pageBreakBefore w:val="0"/>
        <w:widowControl w:val="1"/>
        <w:spacing w:after="225" w:before="225" w:line="240" w:lineRule="auto"/>
        <w:ind w:firstLine="0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     </w:t>
      </w: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2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.   </w:t>
      </w: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Основные функции службы приема и размещения:</w:t>
      </w:r>
    </w:p>
    <w:p w14:paraId="4B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    а) поддержка необходимого санитарного состояния номеров;</w:t>
      </w:r>
    </w:p>
    <w:p w14:paraId="4C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    б) контроль технического оборудования;</w:t>
      </w:r>
    </w:p>
    <w:p w14:paraId="4D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    в) обеспечение туристов физкультурно-оздоровительными услугами;</w:t>
      </w:r>
    </w:p>
    <w:p w14:paraId="4E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    г) регистрация и размещение гостей.</w:t>
      </w:r>
    </w:p>
    <w:p w14:paraId="4F010000">
      <w:pPr>
        <w:spacing w:after="225" w:before="225" w:line="240" w:lineRule="auto"/>
        <w:ind/>
        <w:rPr>
          <w:b w:val="1"/>
          <w:sz w:val="24"/>
        </w:rPr>
      </w:pPr>
      <w:r>
        <w:rPr>
          <w:sz w:val="24"/>
        </w:rPr>
        <w:t xml:space="preserve">    </w:t>
      </w:r>
      <w:r>
        <w:rPr>
          <w:b w:val="1"/>
          <w:sz w:val="24"/>
        </w:rPr>
        <w:t xml:space="preserve">3. Укажите должность сотрудника службы приема и размещения, выполняющего </w:t>
      </w:r>
    </w:p>
    <w:p w14:paraId="5001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       операции внесения в счета клиентов оплаты за покупки, совершенные в течение       </w:t>
      </w:r>
    </w:p>
    <w:p w14:paraId="5101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       дня:</w:t>
      </w:r>
    </w:p>
    <w:p w14:paraId="52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    а) ночной аудитор;</w:t>
      </w:r>
    </w:p>
    <w:p w14:paraId="53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   б) кассир;</w:t>
      </w:r>
    </w:p>
    <w:p w14:paraId="54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   в) ресепшионист. </w:t>
      </w:r>
    </w:p>
    <w:p w14:paraId="55010000">
      <w:pPr>
        <w:spacing w:after="225" w:before="225" w:line="240" w:lineRule="auto"/>
        <w:ind/>
        <w:rPr>
          <w:sz w:val="24"/>
        </w:rPr>
      </w:pPr>
      <w:r>
        <w:rPr>
          <w:b w:val="1"/>
          <w:sz w:val="24"/>
        </w:rPr>
        <w:t xml:space="preserve">    4. Какие параметры влияют на формирование службы приема и размещения:</w:t>
      </w:r>
    </w:p>
    <w:p w14:paraId="56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   а) число номеров и категория гостиницы</w:t>
      </w:r>
    </w:p>
    <w:p w14:paraId="57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  б) число сотрудников;</w:t>
      </w:r>
    </w:p>
    <w:p w14:paraId="58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  в) сегмент клиентов (группы, индивидуалы, турагенства и т.д).   </w:t>
      </w:r>
    </w:p>
    <w:p w14:paraId="59010000">
      <w:pPr>
        <w:spacing w:after="225" w:before="225" w:line="240" w:lineRule="auto"/>
        <w:ind/>
        <w:rPr>
          <w:b w:val="1"/>
          <w:sz w:val="24"/>
        </w:rPr>
      </w:pPr>
      <w:r>
        <w:rPr>
          <w:sz w:val="24"/>
        </w:rPr>
        <w:t xml:space="preserve">   </w:t>
      </w:r>
      <w:r>
        <w:rPr>
          <w:b w:val="1"/>
          <w:sz w:val="24"/>
        </w:rPr>
        <w:t>5. Укажите традиционное и привычное место расположения стойки регистрации:</w:t>
      </w:r>
    </w:p>
    <w:p w14:paraId="5A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  а) справа от входа в холл вестибюля;</w:t>
      </w:r>
    </w:p>
    <w:p w14:paraId="5B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  б) слева от входа в холл вестибюля;</w:t>
      </w:r>
    </w:p>
    <w:p w14:paraId="5C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  в) в центральной части вестибюля.</w:t>
      </w:r>
    </w:p>
    <w:p w14:paraId="5D010000">
      <w:pPr>
        <w:keepNext w:val="0"/>
        <w:keepLines w:val="0"/>
        <w:pageBreakBefore w:val="0"/>
        <w:widowControl w:val="1"/>
        <w:spacing w:after="225" w:before="225" w:line="240" w:lineRule="auto"/>
        <w:ind w:firstLine="0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  </w:t>
      </w: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6. Что необходимо в первую очередь проверить у иностранного гражданина при поселении в гостиницу:</w:t>
      </w:r>
    </w:p>
    <w:p w14:paraId="5E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 а) наличие заграничного паспорта;</w:t>
      </w:r>
    </w:p>
    <w:p w14:paraId="5F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б) срок действия визы;</w:t>
      </w:r>
    </w:p>
    <w:p w14:paraId="60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в) номер подтверждения бронирования;</w:t>
      </w:r>
    </w:p>
    <w:p w14:paraId="61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г) штамп о пересечении границы.</w:t>
      </w:r>
    </w:p>
    <w:p w14:paraId="62010000">
      <w:pPr>
        <w:keepNext w:val="0"/>
        <w:keepLines w:val="0"/>
        <w:pageBreakBefore w:val="0"/>
        <w:widowControl w:val="1"/>
        <w:spacing w:after="225" w:before="225" w:line="240" w:lineRule="auto"/>
        <w:ind w:firstLine="0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7. После заполнения анкеты гостем, администратор выписывает ему:</w:t>
      </w:r>
    </w:p>
    <w:p w14:paraId="63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а) разрешение на поселение;</w:t>
      </w:r>
    </w:p>
    <w:p w14:paraId="64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б) разрешение на использование мини-бара;</w:t>
      </w:r>
    </w:p>
    <w:p w14:paraId="65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в) разрешение на право прохода по всем этажам гостиницы включая VIP – зону;</w:t>
      </w:r>
    </w:p>
    <w:p w14:paraId="66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г) разрешение на использование ресторана.</w:t>
      </w:r>
    </w:p>
    <w:p w14:paraId="67010000">
      <w:pPr>
        <w:keepNext w:val="0"/>
        <w:keepLines w:val="0"/>
        <w:pageBreakBefore w:val="0"/>
        <w:widowControl w:val="1"/>
        <w:spacing w:after="225" w:before="225" w:line="240" w:lineRule="auto"/>
        <w:ind w:firstLine="0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8.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 </w:t>
      </w: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Основные функции ночного аудита:</w:t>
      </w:r>
    </w:p>
    <w:p w14:paraId="68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а) в контроле за ночной уборкой;</w:t>
      </w:r>
    </w:p>
    <w:p w14:paraId="69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б) в контроле за персоналом ночной смены;</w:t>
      </w:r>
    </w:p>
    <w:p w14:paraId="6A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в) в проверке начисленных платежей на счета гостей;</w:t>
      </w:r>
    </w:p>
    <w:p w14:paraId="6B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г) в побудке гостей к определенному времени.</w:t>
      </w:r>
    </w:p>
    <w:p w14:paraId="6C010000">
      <w:pPr>
        <w:keepNext w:val="0"/>
        <w:keepLines w:val="0"/>
        <w:pageBreakBefore w:val="0"/>
        <w:widowControl w:val="1"/>
        <w:spacing w:after="225" w:before="225" w:line="240" w:lineRule="auto"/>
        <w:ind w:firstLine="0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9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. </w:t>
      </w: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Разрешение на поселение это:</w:t>
      </w:r>
    </w:p>
    <w:p w14:paraId="6D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а) документ, дающий право на занятие номера и места в номере;</w:t>
      </w:r>
    </w:p>
    <w:p w14:paraId="6E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б) документ, по которому клиент производит оплату за проживание;</w:t>
      </w:r>
    </w:p>
    <w:p w14:paraId="6F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в) документ, подтверждающий право проживать данной группе в гостинице;</w:t>
      </w:r>
    </w:p>
    <w:p w14:paraId="70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г) гарантия, что оплата произведена.</w:t>
      </w:r>
    </w:p>
    <w:p w14:paraId="71010000">
      <w:pPr>
        <w:keepNext w:val="0"/>
        <w:keepLines w:val="0"/>
        <w:pageBreakBefore w:val="0"/>
        <w:widowControl w:val="1"/>
        <w:spacing w:after="225" w:before="225" w:line="240" w:lineRule="auto"/>
        <w:ind w:firstLine="0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10. Специальное уведомление о том, что гостю будет предоставлено размещение в гостинице:</w:t>
      </w:r>
    </w:p>
    <w:p w14:paraId="72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а) заявка;</w:t>
      </w:r>
    </w:p>
    <w:p w14:paraId="73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б) электронное письмо;</w:t>
      </w:r>
    </w:p>
    <w:p w14:paraId="74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в) письмо с номером подтверждения заявки;</w:t>
      </w:r>
    </w:p>
    <w:p w14:paraId="75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г) ваучер.</w:t>
      </w:r>
    </w:p>
    <w:p w14:paraId="76010000">
      <w:pPr>
        <w:spacing w:after="225" w:before="225" w:line="240" w:lineRule="auto"/>
        <w:ind/>
        <w:rPr>
          <w:sz w:val="24"/>
        </w:rPr>
      </w:pPr>
      <w:r>
        <w:rPr>
          <w:b w:val="1"/>
          <w:sz w:val="24"/>
        </w:rPr>
        <w:t>11. Конкретный номер бронируется:</w:t>
      </w:r>
    </w:p>
    <w:p w14:paraId="77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а) всем желающим;</w:t>
      </w:r>
    </w:p>
    <w:p w14:paraId="78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б) знакомым;</w:t>
      </w:r>
    </w:p>
    <w:p w14:paraId="79010000">
      <w:pPr>
        <w:spacing w:after="225" w:before="225" w:line="240" w:lineRule="auto"/>
        <w:ind/>
        <w:rPr>
          <w:rFonts w:ascii="Arial" w:hAnsi="Arial"/>
          <w:sz w:val="24"/>
        </w:rPr>
      </w:pPr>
      <w:r>
        <w:rPr>
          <w:sz w:val="24"/>
        </w:rPr>
        <w:t>в) постоянным клиентам</w:t>
      </w:r>
      <w:r>
        <w:rPr>
          <w:rFonts w:ascii="Arial" w:hAnsi="Arial"/>
          <w:sz w:val="24"/>
        </w:rPr>
        <w:t>;</w:t>
      </w:r>
    </w:p>
    <w:p w14:paraId="7A010000">
      <w:pPr>
        <w:keepNext w:val="0"/>
        <w:keepLines w:val="0"/>
        <w:pageBreakBefore w:val="0"/>
        <w:widowControl w:val="1"/>
        <w:spacing w:after="225" w:before="225" w:line="240" w:lineRule="auto"/>
        <w:ind w:firstLine="0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12.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 </w:t>
      </w: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Стандартный «расчетный час» установленный исполнителем для заезда гостя:</w:t>
      </w:r>
    </w:p>
    <w:p w14:paraId="7B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а) 12-00;</w:t>
      </w:r>
    </w:p>
    <w:p w14:paraId="7C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б) 14-00;</w:t>
      </w:r>
    </w:p>
    <w:p w14:paraId="7D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в) 16-00;</w:t>
      </w:r>
    </w:p>
    <w:p w14:paraId="7E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г) 18-00.</w:t>
      </w:r>
    </w:p>
    <w:p w14:paraId="7F010000">
      <w:pPr>
        <w:keepNext w:val="0"/>
        <w:keepLines w:val="0"/>
        <w:pageBreakBefore w:val="0"/>
        <w:widowControl w:val="1"/>
        <w:spacing w:after="225" w:before="225" w:line="240" w:lineRule="auto"/>
        <w:ind w:firstLine="0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13.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 </w:t>
      </w: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STD (Standard) – тип номера в отеле, означает:</w:t>
      </w:r>
    </w:p>
    <w:p w14:paraId="80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а) номера, приближенные к виду современных квартир, имеющие места для приготовления еды, двухкомнатная квартира и более;</w:t>
      </w:r>
    </w:p>
    <w:p w14:paraId="81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б) однокомнатный номер с одной или двумя кроватями, рассчитан на проживание одного или двух человек;</w:t>
      </w:r>
    </w:p>
    <w:p w14:paraId="82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в) большой номер с оргтехникой (компьютером, факсом), пригодный для работы;</w:t>
      </w:r>
    </w:p>
    <w:p w14:paraId="83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г) самые роскошные номера гостиницы, несколько спален, кабинет, два-три туалета.</w:t>
      </w:r>
    </w:p>
    <w:p w14:paraId="84010000">
      <w:pPr>
        <w:keepNext w:val="0"/>
        <w:keepLines w:val="0"/>
        <w:pageBreakBefore w:val="0"/>
        <w:widowControl w:val="1"/>
        <w:spacing w:after="225" w:before="225" w:line="240" w:lineRule="auto"/>
        <w:ind w:firstLine="0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14.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 </w:t>
      </w: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BB – означает:</w:t>
      </w:r>
    </w:p>
    <w:p w14:paraId="85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а) проживание в отеле без питания;</w:t>
      </w:r>
    </w:p>
    <w:p w14:paraId="86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б) в стоимость проживания включен только завтрак. Дополнительное питание – за отдельную плату в ресторанах и барах отеля;</w:t>
      </w:r>
    </w:p>
    <w:p w14:paraId="87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в) в стоимость проживания включен завтрак и ужин (шведский стол), бесплатный чай, кофе, вода на завтрак);</w:t>
      </w:r>
    </w:p>
    <w:p w14:paraId="88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г) в стоимость проживания включен завтрак и обед (шведский стол),</w:t>
      </w:r>
    </w:p>
    <w:p w14:paraId="89010000">
      <w:pPr>
        <w:keepNext w:val="0"/>
        <w:keepLines w:val="0"/>
        <w:pageBreakBefore w:val="0"/>
        <w:widowControl w:val="1"/>
        <w:spacing w:after="225" w:before="225" w:line="240" w:lineRule="auto"/>
        <w:ind w:firstLine="0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 </w:t>
      </w: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15. Ключ от номера выдается при предъявлении гостем:</w:t>
      </w:r>
    </w:p>
    <w:p w14:paraId="8A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а) паспорта;</w:t>
      </w:r>
    </w:p>
    <w:p w14:paraId="8B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б) уведомления о прибытии иностранного гражданина;</w:t>
      </w:r>
    </w:p>
    <w:p w14:paraId="8C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в) заявки на бронирование мест;</w:t>
      </w:r>
    </w:p>
    <w:p w14:paraId="8D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г) карты гостя.</w:t>
      </w:r>
    </w:p>
    <w:p w14:paraId="8E01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16. Главное правило гостеприимства-это………………….</w:t>
      </w:r>
    </w:p>
    <w:p w14:paraId="8F01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17. Гость возмещает в случае утраты или повреждения имущества отеля-………….</w:t>
      </w:r>
    </w:p>
    <w:p w14:paraId="9001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18. Безразличие и равнодушие обслуживающего персонала приведет к ……</w:t>
      </w:r>
    </w:p>
    <w:p w14:paraId="9101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19. Специальное разрешение правительства на въезд на территорию страны   </w:t>
      </w:r>
    </w:p>
    <w:p w14:paraId="9201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     называется………..</w:t>
      </w:r>
    </w:p>
    <w:p w14:paraId="9301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20. Основные слуги, входящие в стоимость проживания гостя-это……………</w:t>
      </w:r>
    </w:p>
    <w:p w14:paraId="9401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21. Как называется независимая проверка финансовой отчетности отеля……….</w:t>
      </w:r>
    </w:p>
    <w:p w14:paraId="9501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22. Особое внимание нужно уделять…….цен</w:t>
      </w:r>
    </w:p>
    <w:p w14:paraId="9601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23. Гостевой цикл состоит из этапов: бронирование,……….проживание,……..</w:t>
      </w:r>
    </w:p>
    <w:p w14:paraId="9701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24. Информация, которую содержит ваучер: адрес и реквизиты турфирмы </w:t>
      </w:r>
    </w:p>
    <w:p w14:paraId="9801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      и………… </w:t>
      </w:r>
    </w:p>
    <w:p w14:paraId="9901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25. Иностранный гость оплачивает …………..при регистрации.</w:t>
      </w:r>
    </w:p>
    <w:p w14:paraId="9A01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26. Установите соответствие вида пакета питания и его расшифровки:</w:t>
      </w:r>
    </w:p>
    <w:tbl>
      <w:tblPr>
        <w:tblStyle w:val="Style_1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6"/>
        <w:gridCol w:w="2938"/>
        <w:gridCol w:w="602"/>
        <w:gridCol w:w="3685"/>
      </w:tblGrid>
      <w:t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ВВ </w:t>
            </w:r>
          </w:p>
        </w:tc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проживание в отеле без питания</w:t>
            </w:r>
          </w:p>
        </w:tc>
      </w:tr>
      <w:t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НВ </w:t>
            </w:r>
          </w:p>
        </w:tc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Б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в проживание включен только завтрак</w:t>
            </w:r>
          </w:p>
        </w:tc>
      </w:tr>
      <w:t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FB</w:t>
            </w:r>
          </w:p>
        </w:tc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В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в стоимость проживания включен завтрак и обед</w:t>
            </w:r>
          </w:p>
        </w:tc>
      </w:tr>
      <w:t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RO</w:t>
            </w:r>
          </w:p>
        </w:tc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Г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в стоимость проживания включен завтрак, обед и ужин</w:t>
            </w:r>
          </w:p>
        </w:tc>
      </w:tr>
    </w:tbl>
    <w:p w14:paraId="AB010000">
      <w:pPr>
        <w:spacing w:after="225" w:before="225" w:line="240" w:lineRule="auto"/>
        <w:ind/>
        <w:rPr>
          <w:sz w:val="24"/>
        </w:rPr>
      </w:pPr>
      <w:r>
        <w:rPr>
          <w:b w:val="1"/>
          <w:sz w:val="24"/>
        </w:rPr>
        <w:t xml:space="preserve">                            </w:t>
      </w:r>
    </w:p>
    <w:p w14:paraId="AC01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27. Установите соответствие между услугами</w:t>
      </w:r>
    </w:p>
    <w:tbl>
      <w:tblPr>
        <w:tblStyle w:val="Style_1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6"/>
        <w:gridCol w:w="2938"/>
        <w:gridCol w:w="602"/>
        <w:gridCol w:w="3685"/>
      </w:tblGrid>
      <w:t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Основные услуги                                             </w:t>
            </w:r>
          </w:p>
        </w:tc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фитнес центр, бассейн, трансфер</w:t>
            </w:r>
          </w:p>
        </w:tc>
      </w:tr>
      <w:t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Дополнительные услуги (платные)                </w:t>
            </w:r>
          </w:p>
        </w:tc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Б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вызов скорой помощи</w:t>
            </w:r>
          </w:p>
        </w:tc>
      </w:tr>
      <w:t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Дополнительные услуги (бесплатные)           </w:t>
            </w:r>
          </w:p>
        </w:tc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В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питание, проживание</w:t>
            </w:r>
          </w:p>
        </w:tc>
      </w:tr>
    </w:tbl>
    <w:p w14:paraId="B9010000">
      <w:pPr>
        <w:spacing w:after="225" w:before="225" w:line="240" w:lineRule="auto"/>
        <w:ind/>
        <w:rPr>
          <w:b w:val="1"/>
          <w:sz w:val="24"/>
        </w:rPr>
      </w:pPr>
    </w:p>
    <w:p w14:paraId="BA01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28. Установите соответствие между сотрудниками службы приема размещения и </w:t>
      </w:r>
    </w:p>
    <w:p w14:paraId="BB010000">
      <w:pPr>
        <w:spacing w:after="225" w:before="225" w:line="240" w:lineRule="auto"/>
        <w:ind/>
        <w:rPr>
          <w:sz w:val="24"/>
        </w:rPr>
      </w:pPr>
      <w:r>
        <w:rPr>
          <w:b w:val="1"/>
          <w:sz w:val="24"/>
        </w:rPr>
        <w:t xml:space="preserve">      выполняемыми функциями</w:t>
      </w:r>
      <w:r>
        <w:rPr>
          <w:sz w:val="24"/>
        </w:rPr>
        <w:t xml:space="preserve">:  </w:t>
      </w:r>
    </w:p>
    <w:tbl>
      <w:tblPr>
        <w:tblStyle w:val="Style_1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6"/>
        <w:gridCol w:w="2938"/>
        <w:gridCol w:w="602"/>
        <w:gridCol w:w="3685"/>
      </w:tblGrid>
      <w:t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Кассир               </w:t>
            </w:r>
          </w:p>
        </w:tc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проверяет правильность составления бухгалтерской   документации                                                          </w:t>
            </w:r>
          </w:p>
        </w:tc>
      </w:tr>
      <w:t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Портье                                             </w:t>
            </w:r>
          </w:p>
        </w:tc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Б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производит расчет с гостями и ведет кассовую документацию                                                                 </w:t>
            </w:r>
          </w:p>
        </w:tc>
      </w:tr>
      <w:t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Ночной аудитор                              </w:t>
            </w:r>
          </w:p>
        </w:tc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В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встречает, регистрирует и заселяет гостей</w:t>
            </w:r>
          </w:p>
        </w:tc>
      </w:tr>
    </w:tbl>
    <w:p w14:paraId="C8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</w:t>
      </w:r>
    </w:p>
    <w:p w14:paraId="C901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29. Установите соответствие между документами и их назначением:</w:t>
      </w:r>
    </w:p>
    <w:tbl>
      <w:tblPr>
        <w:tblStyle w:val="Style_1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6"/>
        <w:gridCol w:w="2938"/>
        <w:gridCol w:w="602"/>
        <w:gridCol w:w="3685"/>
      </w:tblGrid>
      <w:t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Закон РФ «О защите прав потребителей»            </w:t>
            </w:r>
          </w:p>
        </w:tc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обеспечение качества пищевых продуктов     </w:t>
            </w:r>
          </w:p>
        </w:tc>
      </w:tr>
      <w:t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ФЗ «О качестве и безопасности пищевых            продуктов»</w:t>
            </w:r>
          </w:p>
        </w:tc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Б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определяет принципы по обеспечению безопасности</w:t>
            </w:r>
          </w:p>
        </w:tc>
      </w:tr>
      <w:t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ФЗ  «О безопасности»                                             </w:t>
            </w:r>
          </w:p>
        </w:tc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В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регулирует отношения между потребителями   и                                                                           исполнителями    </w:t>
            </w:r>
          </w:p>
        </w:tc>
      </w:tr>
    </w:tbl>
    <w:p w14:paraId="D6010000">
      <w:pPr>
        <w:spacing w:after="225" w:before="225" w:line="240" w:lineRule="auto"/>
        <w:ind/>
        <w:rPr>
          <w:b w:val="1"/>
          <w:sz w:val="24"/>
        </w:rPr>
      </w:pPr>
    </w:p>
    <w:p w14:paraId="D701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30. Установите соответствие между поведением гостя и способом реагирования сотрудника:</w:t>
      </w:r>
    </w:p>
    <w:tbl>
      <w:tblPr>
        <w:tblStyle w:val="Style_16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6"/>
        <w:gridCol w:w="2938"/>
        <w:gridCol w:w="602"/>
        <w:gridCol w:w="3685"/>
      </w:tblGrid>
      <w:t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Гость хочет привлечь к себе внимание            </w:t>
            </w:r>
          </w:p>
        </w:tc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сотрудник должен предложить альтернативу</w:t>
            </w:r>
          </w:p>
        </w:tc>
      </w:tr>
      <w:t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Гость хочет закончить конфликт                      </w:t>
            </w:r>
          </w:p>
        </w:tc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Б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дать гостю выговориться</w:t>
            </w:r>
          </w:p>
          <w:p w14:paraId="E0010000">
            <w:pPr>
              <w:spacing w:after="225" w:before="225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Гость хочет изложить свою проблему             </w:t>
            </w:r>
          </w:p>
        </w:tc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В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нужно выслушать и проявить внимание         </w:t>
            </w:r>
          </w:p>
        </w:tc>
      </w:tr>
    </w:tbl>
    <w:p w14:paraId="E5010000">
      <w:pPr>
        <w:spacing w:after="225" w:before="225" w:line="240" w:lineRule="auto"/>
        <w:ind/>
        <w:rPr>
          <w:b w:val="1"/>
          <w:sz w:val="24"/>
        </w:rPr>
      </w:pPr>
    </w:p>
    <w:p w14:paraId="E6010000">
      <w:pPr>
        <w:spacing w:after="225" w:before="225" w:line="240" w:lineRule="auto"/>
        <w:ind/>
        <w:rPr>
          <w:b w:val="1"/>
          <w:sz w:val="24"/>
        </w:rPr>
      </w:pPr>
    </w:p>
    <w:p w14:paraId="E7010000">
      <w:pPr>
        <w:spacing w:after="225" w:before="225" w:line="240" w:lineRule="auto"/>
        <w:ind/>
        <w:rPr>
          <w:b w:val="1"/>
          <w:sz w:val="24"/>
        </w:rPr>
      </w:pPr>
    </w:p>
    <w:p w14:paraId="E801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31.      Установите верное соответствие понятий и их характеристик: </w:t>
      </w:r>
    </w:p>
    <w:p w14:paraId="E9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  </w:t>
      </w:r>
    </w:p>
    <w:tbl>
      <w:tblPr>
        <w:tblStyle w:val="Style_17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6"/>
        <w:gridCol w:w="2938"/>
        <w:gridCol w:w="602"/>
        <w:gridCol w:w="3685"/>
      </w:tblGrid>
      <w:t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Загрузка номерного фонда </w:t>
            </w:r>
          </w:p>
        </w:tc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Отношение числа занятых кроватей к общему числу койко-мест в гостинице</w:t>
            </w:r>
          </w:p>
        </w:tc>
      </w:tr>
      <w:t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Средняя цена гостиничного номера </w:t>
            </w:r>
          </w:p>
        </w:tc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Б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Отношение числа проданных номеров к числу номеров, предложенных к продаже</w:t>
            </w:r>
          </w:p>
        </w:tc>
      </w:tr>
      <w:t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Показатель занятости койко-мест</w:t>
            </w:r>
          </w:p>
        </w:tc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В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Отношение общего дохода от номерного фонда к числу проданных номеров</w:t>
            </w:r>
          </w:p>
        </w:tc>
      </w:tr>
    </w:tbl>
    <w:p w14:paraId="F6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     </w:t>
      </w:r>
    </w:p>
    <w:p w14:paraId="F701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32. Установите правильную характеристику гостиничному номеру:</w:t>
      </w:r>
    </w:p>
    <w:tbl>
      <w:tblPr>
        <w:tblStyle w:val="Style_18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6"/>
        <w:gridCol w:w="1609"/>
        <w:gridCol w:w="390"/>
        <w:gridCol w:w="7946"/>
      </w:tblGrid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Апартаменты</w:t>
            </w:r>
          </w:p>
        </w:tc>
        <w:tc>
          <w:tcPr>
            <w:tcW w:type="dxa" w:w="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7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Однокомнатный номер ,разделенный на зоны 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Стандарт </w:t>
            </w:r>
          </w:p>
        </w:tc>
        <w:tc>
          <w:tcPr>
            <w:tcW w:type="dxa" w:w="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7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Номер, приближенный к виду современной квартиры, имеющий две и более комнат и кухню  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Студия </w:t>
            </w:r>
          </w:p>
        </w:tc>
        <w:tc>
          <w:tcPr>
            <w:tcW w:type="dxa" w:w="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7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Стандартная комната, бывает одноместная или двухместная</w:t>
            </w:r>
          </w:p>
        </w:tc>
      </w:tr>
    </w:tbl>
    <w:p w14:paraId="0402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                                                                                </w:t>
      </w:r>
    </w:p>
    <w:p w14:paraId="0502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                                                     </w:t>
      </w:r>
    </w:p>
    <w:p w14:paraId="0602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33. Установите правильную характеристику следующим профессиям:</w:t>
      </w:r>
    </w:p>
    <w:tbl>
      <w:tblPr>
        <w:tblStyle w:val="Style_19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6"/>
        <w:gridCol w:w="3033"/>
        <w:gridCol w:w="708"/>
        <w:gridCol w:w="5387"/>
      </w:tblGrid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Дворецкий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А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Служащие, несущие дежурство у входных дверей отеля и наблюдающие за входом и выходом посетителей, проживающих в гостинице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Консьерж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Б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Выступает в качестве персонального ассистента, некоего связующего звена между ним и всеми службами отеля 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Швейцар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В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Оказывают множество услуг, например, резервирование столиков в ресторане, заказ такси, приобретение билетов в театр  </w:t>
            </w:r>
          </w:p>
        </w:tc>
      </w:tr>
    </w:tbl>
    <w:p w14:paraId="1302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</w:t>
      </w:r>
    </w:p>
    <w:p w14:paraId="1402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>34. Установите правильное соответствие характеристик завтраков в гостинице:</w:t>
      </w:r>
    </w:p>
    <w:tbl>
      <w:tblPr>
        <w:tblStyle w:val="Style_2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6"/>
        <w:gridCol w:w="3033"/>
        <w:gridCol w:w="708"/>
        <w:gridCol w:w="5387"/>
      </w:tblGrid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Английский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А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Свежевыжатые соки, масло сливочное, блины, свежий хлеб, кофе, чай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Континентальный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Б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Чай, кофе, булочные изделия, масло, джем, омлет, овсяная каша 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Русский 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В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Легкий завтрак из чая или кофе, хлебобулочные изделия, джем, мед, яйцо. </w:t>
            </w:r>
          </w:p>
        </w:tc>
      </w:tr>
    </w:tbl>
    <w:p w14:paraId="2102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</w:p>
    <w:p w14:paraId="2202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35.  Установите соответствие между видами услуг, предоставляемых в гостиницах:</w:t>
      </w:r>
    </w:p>
    <w:tbl>
      <w:tblPr>
        <w:tblStyle w:val="Style_2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6"/>
        <w:gridCol w:w="2891"/>
        <w:gridCol w:w="850"/>
        <w:gridCol w:w="5401"/>
      </w:tblGrid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Бытовые услуги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А</w:t>
            </w:r>
          </w:p>
        </w:tc>
        <w:tc>
          <w:tcPr>
            <w:tcW w:type="dxa" w:w="5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Предоставление оборудования, оргтехники, сейфов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Справочно-информационные услуги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Б</w:t>
            </w:r>
          </w:p>
        </w:tc>
        <w:tc>
          <w:tcPr>
            <w:tcW w:type="dxa" w:w="5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Услуги прачечной, химчистки, салон красоты, сауна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Технические услуги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В</w:t>
            </w:r>
          </w:p>
        </w:tc>
        <w:tc>
          <w:tcPr>
            <w:tcW w:type="dxa" w:w="5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Справки о городе и его достопримечательностях, об услугах отеля  </w:t>
            </w:r>
          </w:p>
        </w:tc>
      </w:tr>
    </w:tbl>
    <w:p w14:paraId="2F02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36. Установите соответствие между категориями гостей и их характеристиками:</w:t>
      </w:r>
    </w:p>
    <w:tbl>
      <w:tblPr>
        <w:tblStyle w:val="Style_2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6"/>
        <w:gridCol w:w="2823"/>
        <w:gridCol w:w="390"/>
        <w:gridCol w:w="6732"/>
      </w:tblGrid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VIP-гости</w:t>
            </w:r>
          </w:p>
        </w:tc>
        <w:tc>
          <w:tcPr>
            <w:tcW w:type="dxa" w:w="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6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Часто заказывают бизнес услуги(доступ в интернет, услуги бизнес-центра, комнату для встреч и переговоров) 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Повторные гости</w:t>
            </w:r>
          </w:p>
        </w:tc>
        <w:tc>
          <w:tcPr>
            <w:tcW w:type="dxa" w:w="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6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Являются знаменитостями, деятелями культуры и спорта, политические деятели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Бизнесмены и командированные</w:t>
            </w:r>
          </w:p>
        </w:tc>
        <w:tc>
          <w:tcPr>
            <w:tcW w:type="dxa" w:w="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6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Люди, неоднократно являлись гостями отеля </w:t>
            </w:r>
          </w:p>
        </w:tc>
      </w:tr>
    </w:tbl>
    <w:p w14:paraId="3C020000">
      <w:pPr>
        <w:spacing w:after="225" w:before="225" w:line="240" w:lineRule="auto"/>
        <w:ind/>
        <w:rPr>
          <w:b w:val="1"/>
          <w:sz w:val="24"/>
        </w:rPr>
      </w:pPr>
    </w:p>
    <w:p w14:paraId="3D02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37. Установите соответствие между иностранными гражданами, которые могут остановится в гостинице:</w:t>
      </w:r>
    </w:p>
    <w:tbl>
      <w:tblPr>
        <w:tblStyle w:val="Style_2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6"/>
        <w:gridCol w:w="2607"/>
        <w:gridCol w:w="567"/>
        <w:gridCol w:w="5954"/>
      </w:tblGrid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Временно пребывающие в РФ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Лица, получившие вид на жительство, который выдается на срок до 5 лет с возможностью продления.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Временно проживающие в РФ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Лица, прибывшие в РФ на основании визы или в порядке, не требующем получения визы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Постоянно проживающие в РФ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Лица, получившие разрешение на проживание в РФ на срок до трех лет.</w:t>
            </w:r>
          </w:p>
        </w:tc>
      </w:tr>
    </w:tbl>
    <w:p w14:paraId="4A020000">
      <w:pPr>
        <w:spacing w:after="225" w:before="225" w:line="240" w:lineRule="auto"/>
        <w:ind/>
        <w:rPr>
          <w:b w:val="1"/>
          <w:sz w:val="24"/>
        </w:rPr>
      </w:pPr>
    </w:p>
    <w:p w14:paraId="4B02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38. Установите соответствие между категорией виз и их характеристикой:</w:t>
      </w:r>
    </w:p>
    <w:tbl>
      <w:tblPr>
        <w:tblStyle w:val="Style_2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6"/>
        <w:gridCol w:w="2466"/>
        <w:gridCol w:w="850"/>
        <w:gridCol w:w="5670"/>
      </w:tblGrid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Транзитная виза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А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Выдается для бизнесменов для установления коммерческих отношений, ведения бизнеса 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Туристская виза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Б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Выдается на короткий срок  до 5 дней для проезда по территории страны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Рабочая виза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В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Ограниченная во времени поездка с туристической целью. 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Деловая виза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Г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Выдается для трудоустройства в соответствующей стране</w:t>
            </w:r>
          </w:p>
        </w:tc>
      </w:tr>
    </w:tbl>
    <w:p w14:paraId="5C02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39. Установите соответствие между оборудованием администратора службы приема и размещения и его назначением:   </w:t>
      </w:r>
    </w:p>
    <w:tbl>
      <w:tblPr>
        <w:tblStyle w:val="Style_2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6"/>
        <w:gridCol w:w="2607"/>
        <w:gridCol w:w="567"/>
        <w:gridCol w:w="5812"/>
      </w:tblGrid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Детектор денежных купюр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Устройство, считывающее персональный код гостиничного номера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Энкодер магнитных карт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Устройство для приема платежей за предоставление гостиничных услуг 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Терминал для кредитных карт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Устройство для определение подлинности денежных купюр</w:t>
            </w:r>
          </w:p>
        </w:tc>
      </w:tr>
    </w:tbl>
    <w:p w14:paraId="69020000">
      <w:pPr>
        <w:spacing w:after="225" w:before="225" w:line="240" w:lineRule="auto"/>
        <w:ind/>
        <w:rPr>
          <w:b w:val="1"/>
          <w:sz w:val="24"/>
        </w:rPr>
      </w:pPr>
    </w:p>
    <w:p w14:paraId="6A020000">
      <w:pPr>
        <w:spacing w:after="225" w:before="225" w:line="240" w:lineRule="auto"/>
        <w:ind/>
        <w:rPr>
          <w:b w:val="1"/>
          <w:sz w:val="24"/>
        </w:rPr>
      </w:pPr>
    </w:p>
    <w:p w14:paraId="6B02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40. Установите соответствие между способами оплаты в гостиницах и их описанием:</w:t>
      </w:r>
    </w:p>
    <w:tbl>
      <w:tblPr>
        <w:tblStyle w:val="Style_26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6"/>
        <w:gridCol w:w="2607"/>
        <w:gridCol w:w="709"/>
        <w:gridCol w:w="5670"/>
      </w:tblGrid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Оплата ваучерами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Оплата по безналичному расчету в кратчайшие сроки 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Оплата наличными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Оплата безналичным расчетом с помощью документа, устанавливающего право туриста на услуги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Оплата банковскими картами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Оплата в российских рублях</w:t>
            </w:r>
          </w:p>
        </w:tc>
      </w:tr>
    </w:tbl>
    <w:p w14:paraId="78020000">
      <w:pPr>
        <w:tabs>
          <w:tab w:leader="none" w:pos="1536" w:val="left"/>
        </w:tabs>
        <w:spacing w:after="225" w:before="225" w:line="240" w:lineRule="auto"/>
        <w:ind/>
        <w:rPr>
          <w:b w:val="1"/>
          <w:sz w:val="24"/>
        </w:rPr>
      </w:pPr>
    </w:p>
    <w:p w14:paraId="79020000">
      <w:pPr>
        <w:tabs>
          <w:tab w:leader="none" w:pos="1536" w:val="left"/>
        </w:tabs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41. Установите соответствие между действиями ночного аудитора:</w:t>
      </w:r>
    </w:p>
    <w:tbl>
      <w:tblPr>
        <w:tblStyle w:val="Style_27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6"/>
        <w:gridCol w:w="2721"/>
        <w:gridCol w:w="709"/>
        <w:gridCol w:w="5528"/>
      </w:tblGrid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Завершение неоконченных записей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Проверка на совпадение сумм начислений по счетам и квитанциям всех подразделений с  суммами на лицевых счетах 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Проверка данных по фактическому заезду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Контроль за тем, чтобы записи по всем документам операций были завершены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Проверка правильности начисления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Проверка правильности ввода тарифов, сроков проживания, способов оплаты, предоставления скидок</w:t>
            </w:r>
          </w:p>
        </w:tc>
      </w:tr>
    </w:tbl>
    <w:p w14:paraId="86020000">
      <w:pPr>
        <w:tabs>
          <w:tab w:leader="none" w:pos="1536" w:val="left"/>
        </w:tabs>
        <w:spacing w:after="225" w:before="225" w:line="240" w:lineRule="auto"/>
        <w:ind/>
        <w:rPr>
          <w:b w:val="1"/>
          <w:sz w:val="24"/>
        </w:rPr>
      </w:pPr>
    </w:p>
    <w:p w14:paraId="87020000">
      <w:pPr>
        <w:tabs>
          <w:tab w:leader="none" w:pos="1536" w:val="left"/>
        </w:tabs>
        <w:spacing w:after="225" w:before="225" w:line="240" w:lineRule="auto"/>
        <w:ind/>
        <w:rPr>
          <w:b w:val="1"/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>42. Установите соответствие между дополнительными услугами гостиницы и их определением:</w:t>
      </w:r>
    </w:p>
    <w:tbl>
      <w:tblPr>
        <w:tblStyle w:val="Style_28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6"/>
        <w:gridCol w:w="2749"/>
        <w:gridCol w:w="709"/>
        <w:gridCol w:w="5528"/>
      </w:tblGrid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Рум-сервис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Предоставление питания и напитков вне помещения ресторана или кафе гостиницы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Трансфер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Обслуживание в номерах, круглосуточно осуществляет подачу еды и напитков в номера по просьбе гостей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Кейтеринг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Любая перевозка туриста внутри туристического центра</w:t>
            </w:r>
          </w:p>
        </w:tc>
      </w:tr>
    </w:tbl>
    <w:p w14:paraId="94020000">
      <w:pPr>
        <w:tabs>
          <w:tab w:leader="none" w:pos="1536" w:val="left"/>
        </w:tabs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43. Установите соответствие между основными понятиями в области гостеприимства и их определениями:</w:t>
      </w:r>
    </w:p>
    <w:tbl>
      <w:tblPr>
        <w:tblStyle w:val="Style_29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6"/>
        <w:gridCol w:w="2749"/>
        <w:gridCol w:w="709"/>
        <w:gridCol w:w="5528"/>
      </w:tblGrid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Расчетный час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Фактическое неприбытие туриста в гостиницу в запланированный день заезда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Незаезд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Отказ от предварительного резервирования не менее чем за сутки до даты заезда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Аннуляция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Начало (окончание) суток (обычно 12.00) до наступления которого клиент гостиницы обязан освободить номер либо оплатить полностью или частично следующие сутки</w:t>
            </w:r>
          </w:p>
        </w:tc>
      </w:tr>
    </w:tbl>
    <w:p w14:paraId="A1020000">
      <w:pPr>
        <w:tabs>
          <w:tab w:leader="none" w:pos="1536" w:val="left"/>
        </w:tabs>
        <w:spacing w:after="225" w:before="225" w:line="240" w:lineRule="auto"/>
        <w:ind/>
        <w:rPr>
          <w:b w:val="1"/>
          <w:sz w:val="24"/>
        </w:rPr>
      </w:pPr>
    </w:p>
    <w:p w14:paraId="A2020000">
      <w:pPr>
        <w:tabs>
          <w:tab w:leader="none" w:pos="1536" w:val="left"/>
        </w:tabs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44. Установите соответствие между понятиями «Услуга»</w:t>
      </w:r>
    </w:p>
    <w:tbl>
      <w:tblPr>
        <w:tblStyle w:val="Style_3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6"/>
        <w:gridCol w:w="2749"/>
        <w:gridCol w:w="709"/>
        <w:gridCol w:w="5528"/>
      </w:tblGrid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Неосязаемость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Услуги нельзя складировать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Непостоянство качества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Услуги нельзя попробовать на вкус, на ощупь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Несохраняемость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Услуги отличаются изменчивостью</w:t>
            </w:r>
          </w:p>
        </w:tc>
      </w:tr>
    </w:tbl>
    <w:p w14:paraId="AF020000">
      <w:pPr>
        <w:tabs>
          <w:tab w:leader="none" w:pos="1536" w:val="left"/>
        </w:tabs>
        <w:spacing w:after="225" w:before="225" w:line="240" w:lineRule="auto"/>
        <w:ind/>
        <w:rPr>
          <w:sz w:val="24"/>
        </w:rPr>
      </w:pPr>
    </w:p>
    <w:p w14:paraId="B0020000">
      <w:pPr>
        <w:tabs>
          <w:tab w:leader="none" w:pos="1536" w:val="left"/>
        </w:tabs>
        <w:spacing w:after="225" w:before="225" w:line="240" w:lineRule="auto"/>
        <w:ind/>
        <w:rPr>
          <w:sz w:val="24"/>
        </w:rPr>
      </w:pPr>
      <w:r>
        <w:rPr>
          <w:b w:val="1"/>
          <w:sz w:val="24"/>
        </w:rPr>
        <w:t>45. Установите соответствие между определениями гостиничного продукта</w:t>
      </w:r>
      <w:r>
        <w:rPr>
          <w:sz w:val="24"/>
        </w:rPr>
        <w:t>:</w:t>
      </w:r>
    </w:p>
    <w:tbl>
      <w:tblPr>
        <w:tblStyle w:val="Style_3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6"/>
        <w:gridCol w:w="2749"/>
        <w:gridCol w:w="709"/>
        <w:gridCol w:w="5528"/>
      </w:tblGrid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Основной гостиничный продукт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Услуги прачечной и химчистки, рестораны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Сопутствующий гостиничный продукт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Являются номера(гостевые комнаты)   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Дополнительный гостиничный продукт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Продукт, придающий основному продукту выгоду (хорошо оснащенный бизнес-центр, оздоровительный центр</w:t>
            </w:r>
          </w:p>
        </w:tc>
      </w:tr>
    </w:tbl>
    <w:p w14:paraId="BD020000">
      <w:pPr>
        <w:tabs>
          <w:tab w:leader="none" w:pos="1536" w:val="left"/>
        </w:tabs>
        <w:spacing w:after="225" w:before="225" w:line="240" w:lineRule="auto"/>
        <w:ind/>
        <w:rPr>
          <w:b w:val="1"/>
          <w:sz w:val="24"/>
        </w:rPr>
      </w:pPr>
    </w:p>
    <w:p w14:paraId="BE020000">
      <w:pPr>
        <w:tabs>
          <w:tab w:leader="none" w:pos="1536" w:val="left"/>
        </w:tabs>
        <w:spacing w:after="225" w:before="225" w:line="240" w:lineRule="auto"/>
        <w:ind/>
        <w:rPr>
          <w:b w:val="1"/>
          <w:sz w:val="24"/>
        </w:rPr>
      </w:pPr>
    </w:p>
    <w:p w14:paraId="BF020000">
      <w:pPr>
        <w:tabs>
          <w:tab w:leader="none" w:pos="1536" w:val="left"/>
        </w:tabs>
        <w:spacing w:after="225" w:before="225" w:line="240" w:lineRule="auto"/>
        <w:ind/>
        <w:rPr>
          <w:b w:val="1"/>
          <w:sz w:val="24"/>
        </w:rPr>
      </w:pPr>
    </w:p>
    <w:p w14:paraId="C0020000">
      <w:pPr>
        <w:tabs>
          <w:tab w:leader="none" w:pos="1536" w:val="left"/>
        </w:tabs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46.   Установите соответствие между основными понятиями при проведении расчета за проживание в гостинице:</w:t>
      </w:r>
    </w:p>
    <w:tbl>
      <w:tblPr>
        <w:tblStyle w:val="Style_3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6"/>
        <w:gridCol w:w="2749"/>
        <w:gridCol w:w="709"/>
        <w:gridCol w:w="5386"/>
      </w:tblGrid>
      <w:tr>
        <w:trPr>
          <w:trHeight w:hRule="atLeast" w:val="1264"/>
        </w:trP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Авансовый депозит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Платежный документ, оформленный с помощью импринтера при совершении операции платежной картой 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Туристский ваучер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Внесение гостем определенного задатка перед прибытием в гостиницу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Слип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Документ, свидетельствующий о предварительной оплате услуг размещения клиентом турагенством</w:t>
            </w:r>
          </w:p>
        </w:tc>
      </w:tr>
    </w:tbl>
    <w:p w14:paraId="CD020000">
      <w:pPr>
        <w:tabs>
          <w:tab w:leader="none" w:pos="1536" w:val="left"/>
        </w:tabs>
        <w:spacing w:after="225" w:before="225" w:line="240" w:lineRule="auto"/>
        <w:ind/>
        <w:rPr>
          <w:b w:val="1"/>
          <w:sz w:val="24"/>
        </w:rPr>
      </w:pPr>
    </w:p>
    <w:p w14:paraId="CE020000">
      <w:pPr>
        <w:tabs>
          <w:tab w:leader="none" w:pos="1536" w:val="left"/>
        </w:tabs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47. Установите соответствие между местами повышенного интереса в гостинице и возможных угроз:</w:t>
      </w:r>
    </w:p>
    <w:tbl>
      <w:tblPr>
        <w:tblStyle w:val="Style_3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6"/>
        <w:gridCol w:w="2749"/>
        <w:gridCol w:w="709"/>
        <w:gridCol w:w="5386"/>
      </w:tblGrid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Зал приема и оформления гостей, место хранения ключей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Ограбление, кража, нападение на гостей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Помещение службы безопасности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Захват заложников, хищение ключей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Гостиничные номера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Нейтрализация охраны и системы сигнализации</w:t>
            </w:r>
          </w:p>
        </w:tc>
      </w:tr>
    </w:tbl>
    <w:p w14:paraId="DB020000">
      <w:pPr>
        <w:tabs>
          <w:tab w:leader="none" w:pos="1536" w:val="left"/>
        </w:tabs>
        <w:spacing w:after="225" w:before="225" w:line="240" w:lineRule="auto"/>
        <w:ind/>
        <w:rPr>
          <w:b w:val="1"/>
          <w:sz w:val="24"/>
        </w:rPr>
      </w:pPr>
    </w:p>
    <w:p w14:paraId="DC020000">
      <w:pPr>
        <w:tabs>
          <w:tab w:leader="none" w:pos="1536" w:val="left"/>
        </w:tabs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48.  Установите соответствие между видами гостей и их характеристиками:</w:t>
      </w:r>
    </w:p>
    <w:tbl>
      <w:tblPr>
        <w:tblStyle w:val="Style_3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6"/>
        <w:gridCol w:w="2749"/>
        <w:gridCol w:w="709"/>
        <w:gridCol w:w="5386"/>
      </w:tblGrid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Активист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А  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tabs>
                <w:tab w:leader="none" w:pos="1536" w:val="left"/>
              </w:tabs>
              <w:spacing w:after="225" w:before="225" w:line="240" w:lineRule="auto"/>
              <w:ind w:firstLine="708"/>
              <w:rPr>
                <w:sz w:val="24"/>
              </w:rPr>
            </w:pPr>
            <w:r>
              <w:rPr>
                <w:sz w:val="24"/>
              </w:rPr>
              <w:t xml:space="preserve">Пассивный и неотзывчивый 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Энтузиаст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Пассивный и отзывчивый 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Добряк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Активный и неотзывчивый  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Аналитик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Г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tabs>
                <w:tab w:leader="none" w:pos="117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Активный и отзывчивый </w:t>
            </w:r>
          </w:p>
        </w:tc>
      </w:tr>
    </w:tbl>
    <w:p w14:paraId="ED020000">
      <w:pPr>
        <w:tabs>
          <w:tab w:leader="none" w:pos="1536" w:val="left"/>
        </w:tabs>
        <w:spacing w:after="225" w:before="225" w:line="240" w:lineRule="auto"/>
        <w:ind/>
        <w:rPr>
          <w:b w:val="1"/>
          <w:sz w:val="24"/>
        </w:rPr>
      </w:pPr>
    </w:p>
    <w:p w14:paraId="EE020000">
      <w:pPr>
        <w:tabs>
          <w:tab w:leader="none" w:pos="1536" w:val="left"/>
        </w:tabs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49. Установите соответствие между операциями, проводимыми в АСУ и их характеристиками:</w:t>
      </w:r>
    </w:p>
    <w:tbl>
      <w:tblPr>
        <w:tblStyle w:val="Style_3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6"/>
        <w:gridCol w:w="2749"/>
        <w:gridCol w:w="709"/>
        <w:gridCol w:w="5386"/>
      </w:tblGrid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Контроль загрузки гостиницы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tabs>
                <w:tab w:leader="none" w:pos="1104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>Отслеживание за статусом номера и своевременной уборки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Ведение взаиморасчетов с гостями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Быстрый и удобный поиск свободных номеров 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Контроль состояния номерного фонда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Отслеживание баланса проживающих гостей</w:t>
            </w:r>
          </w:p>
        </w:tc>
      </w:tr>
    </w:tbl>
    <w:p w14:paraId="FB020000">
      <w:pPr>
        <w:tabs>
          <w:tab w:leader="none" w:pos="1536" w:val="left"/>
        </w:tabs>
        <w:spacing w:after="225" w:before="225" w:line="240" w:lineRule="auto"/>
        <w:ind/>
        <w:rPr>
          <w:b w:val="1"/>
          <w:sz w:val="24"/>
        </w:rPr>
      </w:pPr>
    </w:p>
    <w:p w14:paraId="FC020000">
      <w:pPr>
        <w:tabs>
          <w:tab w:leader="none" w:pos="1536" w:val="left"/>
        </w:tabs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50.   Установите соответствие между приведенными ниже понятиями и соответствующее ему понятие:</w:t>
      </w:r>
    </w:p>
    <w:tbl>
      <w:tblPr>
        <w:tblStyle w:val="Style_36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6"/>
        <w:gridCol w:w="2749"/>
        <w:gridCol w:w="709"/>
        <w:gridCol w:w="5386"/>
      </w:tblGrid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Пакет гостиничных услуг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Отказ от предварительного резервирования не менее чем за сутки до даты заезда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Гостиничная цепь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Совокупность услуг, предоставляемых отелем гостю по определенной стоимости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Аннуляция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Группа гостиниц, осуществляющая коллективный бизнес</w:t>
            </w:r>
          </w:p>
        </w:tc>
      </w:tr>
    </w:tbl>
    <w:p w14:paraId="09030000">
      <w:pPr>
        <w:tabs>
          <w:tab w:leader="none" w:pos="1536" w:val="left"/>
        </w:tabs>
        <w:spacing w:after="225" w:before="225" w:line="240" w:lineRule="auto"/>
        <w:ind/>
        <w:rPr>
          <w:b w:val="1"/>
          <w:sz w:val="24"/>
        </w:rPr>
      </w:pPr>
    </w:p>
    <w:p w14:paraId="0A030000">
      <w:pPr>
        <w:tabs>
          <w:tab w:leader="none" w:pos="1536" w:val="left"/>
        </w:tabs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 51. Установите соответствие между видами агрессивных клиентов и их характерными чертами:</w:t>
      </w:r>
    </w:p>
    <w:tbl>
      <w:tblPr>
        <w:tblStyle w:val="Style_37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6"/>
        <w:gridCol w:w="2749"/>
        <w:gridCol w:w="709"/>
        <w:gridCol w:w="5386"/>
      </w:tblGrid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«Истерики»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Их агрессия не бывает продолжительной. Они то пишут жалобы, то оставляют чаевые. 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«Мстители»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Хотят привлечь к себе внимание, то плачут, то смеются.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«Хулиганы»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Тихие и злопамятные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«Люди настроения»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Г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Любят вести себя вызывающе, нарушать установленные нормы</w:t>
            </w:r>
          </w:p>
        </w:tc>
      </w:tr>
    </w:tbl>
    <w:p w14:paraId="1B030000">
      <w:pPr>
        <w:tabs>
          <w:tab w:leader="none" w:pos="1536" w:val="left"/>
        </w:tabs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52. Установите соответствие между приведенными ниже понятиями и соответствующее ему понятие:</w:t>
      </w:r>
    </w:p>
    <w:tbl>
      <w:tblPr>
        <w:tblStyle w:val="Style_38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6"/>
        <w:gridCol w:w="2749"/>
        <w:gridCol w:w="709"/>
        <w:gridCol w:w="5245"/>
      </w:tblGrid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Овербукинг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Предоставление питания и напитков вне помещения ресторана гостиницы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Ваучер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Бронирование мест сверх имеющихся в наличии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Кейтеринг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Платежный документ, подтверждающий оплату всего срока проживания</w:t>
            </w:r>
          </w:p>
        </w:tc>
      </w:tr>
    </w:tbl>
    <w:p w14:paraId="28030000">
      <w:pPr>
        <w:tabs>
          <w:tab w:leader="none" w:pos="1536" w:val="left"/>
        </w:tabs>
        <w:spacing w:after="225" w:before="225" w:line="240" w:lineRule="auto"/>
        <w:ind/>
        <w:rPr>
          <w:b w:val="1"/>
          <w:sz w:val="24"/>
        </w:rPr>
      </w:pPr>
    </w:p>
    <w:p w14:paraId="29030000">
      <w:pPr>
        <w:tabs>
          <w:tab w:leader="none" w:pos="1536" w:val="left"/>
        </w:tabs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53. Установите соответствие между приведенными ниже понятиями и соответствующее ему понятие:</w:t>
      </w:r>
    </w:p>
    <w:tbl>
      <w:tblPr>
        <w:tblStyle w:val="Style_39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6"/>
        <w:gridCol w:w="2749"/>
        <w:gridCol w:w="709"/>
        <w:gridCol w:w="5245"/>
      </w:tblGrid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Программа лояльности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Процентное отношение фактически занятых номеров в гостинице к общему числу номеров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pPr>
              <w:tabs>
                <w:tab w:leader="none" w:pos="1536" w:val="left"/>
              </w:tabs>
              <w:spacing w:after="225" w:before="225" w:line="240" w:lineRule="auto"/>
              <w:ind w:firstLine="708"/>
              <w:rPr>
                <w:sz w:val="24"/>
              </w:rPr>
            </w:pPr>
            <w:r>
              <w:rPr>
                <w:sz w:val="24"/>
              </w:rPr>
              <w:t xml:space="preserve">«Комплимент»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Система скидок и бонусов для гостей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Уровень заполняемости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tabs>
                <w:tab w:leader="none" w:pos="1536" w:val="left"/>
              </w:tabs>
              <w:spacing w:after="225" w:before="225" w:line="240" w:lineRule="auto"/>
              <w:ind w:firstLine="708"/>
              <w:rPr>
                <w:sz w:val="24"/>
              </w:rPr>
            </w:pPr>
            <w:r>
              <w:rPr>
                <w:sz w:val="24"/>
              </w:rPr>
              <w:t>Знак внимания  гостю в виде подарка от гостиницы</w:t>
            </w:r>
          </w:p>
        </w:tc>
      </w:tr>
    </w:tbl>
    <w:p w14:paraId="36030000">
      <w:pPr>
        <w:tabs>
          <w:tab w:leader="none" w:pos="1536" w:val="left"/>
        </w:tabs>
        <w:spacing w:after="225" w:before="225" w:line="240" w:lineRule="auto"/>
        <w:ind w:firstLine="708"/>
        <w:rPr>
          <w:b w:val="1"/>
          <w:sz w:val="24"/>
        </w:rPr>
      </w:pPr>
    </w:p>
    <w:p w14:paraId="37030000">
      <w:pPr>
        <w:tabs>
          <w:tab w:leader="none" w:pos="1536" w:val="left"/>
        </w:tabs>
        <w:spacing w:after="225" w:before="225" w:line="240" w:lineRule="auto"/>
        <w:ind w:firstLine="708"/>
        <w:rPr>
          <w:b w:val="1"/>
          <w:sz w:val="24"/>
        </w:rPr>
      </w:pPr>
      <w:r>
        <w:rPr>
          <w:b w:val="1"/>
          <w:sz w:val="24"/>
        </w:rPr>
        <w:t>54. Установите соответствие норматива времени при обслуживании гостей:</w:t>
      </w:r>
    </w:p>
    <w:tbl>
      <w:tblPr>
        <w:tblStyle w:val="Style_4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6"/>
        <w:gridCol w:w="2749"/>
        <w:gridCol w:w="709"/>
        <w:gridCol w:w="5245"/>
      </w:tblGrid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color w:val="181818"/>
                <w:sz w:val="24"/>
                <w:highlight w:val="white"/>
              </w:rPr>
              <w:t>на обслуживание индивидуальных клиентов без брони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              15 минут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color w:val="181818"/>
                <w:sz w:val="24"/>
                <w:highlight w:val="white"/>
              </w:rPr>
              <w:t>на обслуживание индивидуальных клиентов по брони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                30 минут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color w:val="181818"/>
                <w:sz w:val="24"/>
                <w:highlight w:val="white"/>
              </w:rPr>
              <w:t>на обслуживание туристических групп до 30 человек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pPr>
              <w:tabs>
                <w:tab w:leader="none" w:pos="1536" w:val="left"/>
              </w:tabs>
              <w:spacing w:after="225" w:before="225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минут                  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color w:val="181818"/>
                <w:sz w:val="24"/>
                <w:highlight w:val="white"/>
              </w:rPr>
              <w:t>на обслуживание туристических групп свыше 30 человек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Г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                 5 минут</w:t>
            </w:r>
          </w:p>
        </w:tc>
      </w:tr>
    </w:tbl>
    <w:p w14:paraId="48030000">
      <w:pPr>
        <w:tabs>
          <w:tab w:leader="none" w:pos="1536" w:val="left"/>
        </w:tabs>
        <w:spacing w:after="225" w:before="225" w:line="240" w:lineRule="auto"/>
        <w:ind w:firstLine="708"/>
        <w:rPr>
          <w:sz w:val="24"/>
        </w:rPr>
      </w:pPr>
    </w:p>
    <w:p w14:paraId="49030000">
      <w:pPr>
        <w:tabs>
          <w:tab w:leader="none" w:pos="1536" w:val="left"/>
        </w:tabs>
        <w:spacing w:after="225" w:before="225" w:line="240" w:lineRule="auto"/>
        <w:ind w:firstLine="708"/>
        <w:rPr>
          <w:sz w:val="24"/>
        </w:rPr>
      </w:pPr>
      <w:r>
        <w:rPr>
          <w:b w:val="1"/>
          <w:sz w:val="24"/>
        </w:rPr>
        <w:t>55. Установите соответствие между типами конфликтных гостей и их характеристиками</w:t>
      </w:r>
      <w:r>
        <w:rPr>
          <w:sz w:val="24"/>
        </w:rPr>
        <w:t>:</w:t>
      </w:r>
    </w:p>
    <w:tbl>
      <w:tblPr>
        <w:tblStyle w:val="Style_4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6"/>
        <w:gridCol w:w="2749"/>
        <w:gridCol w:w="709"/>
        <w:gridCol w:w="5245"/>
      </w:tblGrid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«Весельчак»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Возражает против любого предложения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«Доминатор»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Своим юмором оскорбляет и унижает персонал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«Антагонист»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Постоянно захватывает инициативу и подавляет собеседника</w:t>
            </w:r>
          </w:p>
        </w:tc>
      </w:tr>
    </w:tbl>
    <w:p w14:paraId="56030000">
      <w:pPr>
        <w:tabs>
          <w:tab w:leader="none" w:pos="1536" w:val="left"/>
        </w:tabs>
        <w:spacing w:after="225" w:before="225" w:line="240" w:lineRule="auto"/>
        <w:ind w:firstLine="708"/>
        <w:rPr>
          <w:b w:val="1"/>
          <w:sz w:val="24"/>
        </w:rPr>
      </w:pPr>
      <w:r>
        <w:rPr>
          <w:b w:val="1"/>
          <w:sz w:val="24"/>
        </w:rPr>
        <w:t>56. Установите соответствие между средствами пожарной безопасности и функциями, которые они обеспечивают:</w:t>
      </w:r>
    </w:p>
    <w:tbl>
      <w:tblPr>
        <w:tblStyle w:val="Style_4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6"/>
        <w:gridCol w:w="2749"/>
        <w:gridCol w:w="709"/>
        <w:gridCol w:w="5245"/>
      </w:tblGrid>
      <w:tr>
        <w:trPr>
          <w:trHeight w:hRule="atLeast" w:val="638"/>
        </w:trP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Пожарная сигнализация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Формирование у персонала навыка правильных</w:t>
            </w:r>
          </w:p>
          <w:p w14:paraId="5B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действий в случае возникновения пожарной опасности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План эвакуации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Информирование персонала правильных</w:t>
            </w:r>
          </w:p>
          <w:p w14:paraId="60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действиях в случае возникновения пожарной опасности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Пожарный инструктаж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pPr>
              <w:spacing w:after="0" w:line="240" w:lineRule="auto"/>
              <w:ind/>
              <w:rPr>
                <w:sz w:val="24"/>
              </w:rPr>
            </w:pPr>
          </w:p>
          <w:p w14:paraId="65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Своевременное обнаружение пожара, возгорания</w:t>
            </w:r>
          </w:p>
        </w:tc>
      </w:tr>
    </w:tbl>
    <w:p w14:paraId="66030000">
      <w:pPr>
        <w:tabs>
          <w:tab w:leader="none" w:pos="1536" w:val="left"/>
        </w:tabs>
        <w:spacing w:after="225" w:before="225" w:line="240" w:lineRule="auto"/>
        <w:ind w:firstLine="708"/>
        <w:rPr>
          <w:b w:val="1"/>
          <w:sz w:val="24"/>
        </w:rPr>
      </w:pPr>
      <w:r>
        <w:rPr>
          <w:b w:val="1"/>
          <w:sz w:val="24"/>
        </w:rPr>
        <w:t>57. Установите соответствие между видом ответственности за нарушение законодательных и правовых актов по безопасности труда:</w:t>
      </w:r>
    </w:p>
    <w:tbl>
      <w:tblPr>
        <w:tblStyle w:val="Style_4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6"/>
        <w:gridCol w:w="2749"/>
        <w:gridCol w:w="709"/>
        <w:gridCol w:w="5245"/>
      </w:tblGrid>
      <w:tr>
        <w:trPr>
          <w:trHeight w:hRule="atLeast" w:val="563"/>
        </w:trP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Дисциплинарная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Взыскание материального ущерба с виновного должностного лица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Материальная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Наложение штрафа на виновное должностное лицо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Административная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Увольнение с должности с лишением права занимать определенные должности на срок до пяти лет </w:t>
            </w:r>
          </w:p>
        </w:tc>
      </w:tr>
      <w:tr>
        <w:trPr>
          <w:trHeight w:hRule="atLeast" w:val="411"/>
        </w:trP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Уголовная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Г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Замечание, выговор, строгий выговор, увольнение</w:t>
            </w:r>
          </w:p>
        </w:tc>
      </w:tr>
    </w:tbl>
    <w:p w14:paraId="77030000">
      <w:pPr>
        <w:tabs>
          <w:tab w:leader="none" w:pos="1536" w:val="left"/>
        </w:tabs>
        <w:spacing w:after="225" w:before="225" w:line="240" w:lineRule="auto"/>
        <w:ind w:firstLine="708"/>
        <w:rPr>
          <w:b w:val="1"/>
          <w:sz w:val="24"/>
        </w:rPr>
      </w:pPr>
    </w:p>
    <w:p w14:paraId="78030000">
      <w:pPr>
        <w:tabs>
          <w:tab w:leader="none" w:pos="1536" w:val="left"/>
        </w:tabs>
        <w:spacing w:after="225" w:before="225" w:line="240" w:lineRule="auto"/>
        <w:ind w:firstLine="708"/>
        <w:rPr>
          <w:b w:val="1"/>
          <w:sz w:val="24"/>
        </w:rPr>
      </w:pPr>
      <w:r>
        <w:rPr>
          <w:b w:val="1"/>
          <w:sz w:val="24"/>
        </w:rPr>
        <w:t>58. Установите соответствие между понятиями и соответствующими им определениями:</w:t>
      </w:r>
    </w:p>
    <w:tbl>
      <w:tblPr>
        <w:tblStyle w:val="Style_4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6"/>
        <w:gridCol w:w="2749"/>
        <w:gridCol w:w="709"/>
        <w:gridCol w:w="5245"/>
      </w:tblGrid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Кемпинг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Вид питания в гостиницах, при котором завтрак и обед или обед и ужин включены в стоимость проживания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Полупансион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Встреча и проводы в аэропорту (вокзале)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Трансфер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лагерь для автотуристов , расположенный в загородной местности</w:t>
            </w:r>
          </w:p>
        </w:tc>
      </w:tr>
    </w:tbl>
    <w:p w14:paraId="85030000">
      <w:pPr>
        <w:tabs>
          <w:tab w:leader="none" w:pos="1536" w:val="left"/>
        </w:tabs>
        <w:spacing w:after="225" w:before="225" w:line="240" w:lineRule="auto"/>
        <w:ind w:firstLine="708"/>
        <w:rPr>
          <w:b w:val="1"/>
          <w:sz w:val="24"/>
        </w:rPr>
      </w:pPr>
      <w:r>
        <w:rPr>
          <w:b w:val="1"/>
          <w:sz w:val="24"/>
        </w:rPr>
        <w:t>59. Установите соответствие между понятиями и соответствующими им определениями:</w:t>
      </w:r>
    </w:p>
    <w:tbl>
      <w:tblPr>
        <w:tblStyle w:val="Style_4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6"/>
        <w:gridCol w:w="2749"/>
        <w:gridCol w:w="709"/>
        <w:gridCol w:w="5245"/>
      </w:tblGrid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b w:val="1"/>
                <w:sz w:val="24"/>
              </w:rPr>
            </w:pPr>
            <w:r>
              <w:rPr>
                <w:color w:val="333333"/>
                <w:sz w:val="24"/>
              </w:rPr>
              <w:t>Паспорт средства размещения</w:t>
            </w:r>
            <w:r>
              <w:rPr>
                <w:rFonts w:ascii="Georgia" w:hAnsi="Georgia"/>
                <w:color w:val="333333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b w:val="1"/>
                <w:sz w:val="24"/>
              </w:rPr>
              <w:t xml:space="preserve">  </w:t>
            </w:r>
            <w:r>
              <w:rPr>
                <w:sz w:val="24"/>
              </w:rPr>
              <w:t>А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b w:val="1"/>
                <w:sz w:val="24"/>
              </w:rPr>
            </w:pPr>
            <w:r>
              <w:rPr>
                <w:color w:val="333333"/>
                <w:sz w:val="24"/>
              </w:rPr>
              <w:t>Фактическое неприбытие туриста в средство размещения в запланированный день заезда или аннуляция заказа, сделанная менее чем за 24 часа до даты заезда, указанной в заказе.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color w:val="333333"/>
                <w:sz w:val="24"/>
              </w:rPr>
              <w:t>Апгрейд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b w:val="1"/>
                <w:sz w:val="24"/>
              </w:rPr>
            </w:pPr>
            <w:r>
              <w:rPr>
                <w:color w:val="333333"/>
                <w:sz w:val="24"/>
              </w:rPr>
              <w:t>Документ, содержащий точное описание местоположения, материально-технической базы и перечня услуг, предоставляемых клиенту в средстве размещения.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color w:val="333333"/>
                <w:sz w:val="24"/>
              </w:rPr>
              <w:t>Незаезд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b w:val="1"/>
                <w:sz w:val="24"/>
              </w:rPr>
            </w:pPr>
            <w:r>
              <w:rPr>
                <w:color w:val="333333"/>
                <w:sz w:val="24"/>
              </w:rPr>
              <w:t>Предоставление услуги размещения (номера) с повышением категории без взимания с туриста дополнительной платы</w:t>
            </w:r>
            <w:r>
              <w:rPr>
                <w:rFonts w:ascii="Georgia" w:hAnsi="Georgia"/>
                <w:color w:val="333333"/>
                <w:sz w:val="24"/>
              </w:rPr>
              <w:t>.</w:t>
            </w:r>
          </w:p>
        </w:tc>
      </w:tr>
    </w:tbl>
    <w:p w14:paraId="92030000">
      <w:pPr>
        <w:tabs>
          <w:tab w:leader="none" w:pos="1536" w:val="left"/>
        </w:tabs>
        <w:spacing w:after="225" w:before="225" w:line="240" w:lineRule="auto"/>
        <w:ind w:firstLine="708"/>
        <w:rPr>
          <w:b w:val="1"/>
          <w:sz w:val="24"/>
        </w:rPr>
      </w:pPr>
    </w:p>
    <w:p w14:paraId="93030000">
      <w:pPr>
        <w:tabs>
          <w:tab w:leader="none" w:pos="1536" w:val="left"/>
        </w:tabs>
        <w:spacing w:after="225" w:before="225" w:line="240" w:lineRule="auto"/>
        <w:ind w:firstLine="708"/>
        <w:rPr>
          <w:b w:val="1"/>
          <w:sz w:val="24"/>
        </w:rPr>
      </w:pPr>
      <w:r>
        <w:rPr>
          <w:b w:val="1"/>
          <w:sz w:val="24"/>
        </w:rPr>
        <w:t>60.</w:t>
      </w:r>
      <w:r>
        <w:rPr>
          <w:sz w:val="24"/>
        </w:rPr>
        <w:t xml:space="preserve"> </w:t>
      </w:r>
      <w:r>
        <w:rPr>
          <w:b w:val="1"/>
          <w:sz w:val="24"/>
        </w:rPr>
        <w:t>Установите соответствие между понятиями и соответствующими им определениями:</w:t>
      </w:r>
    </w:p>
    <w:tbl>
      <w:tblPr>
        <w:tblStyle w:val="Style_46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6"/>
        <w:gridCol w:w="2749"/>
        <w:gridCol w:w="709"/>
        <w:gridCol w:w="5245"/>
      </w:tblGrid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>Ботель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b w:val="1"/>
                <w:sz w:val="24"/>
              </w:rPr>
            </w:pPr>
            <w:r>
              <w:rPr>
                <w:sz w:val="24"/>
                <w:highlight w:val="white"/>
              </w:rPr>
              <w:t>небольшая (не более 12 номеров), как правило, частная гостиница, в кото-рой обслуживание гостей производится непосредственно его владельцем или нанятой вла-дельцем семьей, которая, обычно, проживают в этом же здании.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>Бунгало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b w:val="1"/>
                <w:sz w:val="24"/>
              </w:rPr>
            </w:pPr>
            <w:r>
              <w:rPr>
                <w:sz w:val="24"/>
                <w:highlight w:val="white"/>
              </w:rPr>
              <w:t>разновидность гостиницы для обслуживания туристов, путешествующих по воде на лодках, катерах, яхтах и т. д., которая сооружается на берегу незамерзающего водо-ема и оснащается устройствами для технического обслуживания личных туристских судов, помещениями для хранения маломерных лодок и катеров.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>Пансион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b w:val="1"/>
                <w:sz w:val="24"/>
              </w:rPr>
            </w:pPr>
            <w:r>
              <w:rPr>
                <w:sz w:val="24"/>
                <w:highlight w:val="white"/>
              </w:rPr>
              <w:t>легкая отдельная загородная постройка с верандами, часто используемая в тропических и южных странах для размещения туристов.</w:t>
            </w:r>
          </w:p>
        </w:tc>
      </w:tr>
    </w:tbl>
    <w:p w14:paraId="A0030000">
      <w:pPr>
        <w:spacing w:after="0" w:line="240" w:lineRule="auto"/>
        <w:ind/>
        <w:rPr>
          <w:sz w:val="24"/>
        </w:rPr>
      </w:pPr>
    </w:p>
    <w:p w14:paraId="A1030000">
      <w:pPr>
        <w:spacing w:after="0" w:line="240" w:lineRule="auto"/>
        <w:ind/>
        <w:rPr>
          <w:b w:val="1"/>
          <w:sz w:val="24"/>
        </w:rPr>
      </w:pPr>
    </w:p>
    <w:p w14:paraId="A203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61. Установите последовательность действий при обнаружении пожара в здании:</w:t>
      </w:r>
    </w:p>
    <w:p w14:paraId="A3030000">
      <w:pPr>
        <w:spacing w:after="0" w:line="240" w:lineRule="auto"/>
        <w:ind/>
        <w:rPr>
          <w:sz w:val="24"/>
        </w:rPr>
      </w:pPr>
      <w:r>
        <w:rPr>
          <w:sz w:val="24"/>
        </w:rPr>
        <w:t>а. Принять меры к тушению пожара</w:t>
      </w:r>
    </w:p>
    <w:p w14:paraId="A4030000">
      <w:pPr>
        <w:spacing w:after="0" w:line="240" w:lineRule="auto"/>
        <w:ind/>
        <w:rPr>
          <w:sz w:val="24"/>
        </w:rPr>
      </w:pPr>
      <w:r>
        <w:rPr>
          <w:sz w:val="24"/>
        </w:rPr>
        <w:t>б. Эвакуировать людей из здания</w:t>
      </w:r>
    </w:p>
    <w:p w14:paraId="A5030000">
      <w:pPr>
        <w:spacing w:after="0" w:line="240" w:lineRule="auto"/>
        <w:ind/>
        <w:rPr>
          <w:sz w:val="24"/>
        </w:rPr>
      </w:pPr>
      <w:r>
        <w:rPr>
          <w:sz w:val="24"/>
        </w:rPr>
        <w:t>в. Обесточить все доступные помещения</w:t>
      </w:r>
    </w:p>
    <w:p w14:paraId="A6030000">
      <w:pPr>
        <w:spacing w:after="0" w:line="240" w:lineRule="auto"/>
        <w:ind/>
        <w:rPr>
          <w:sz w:val="24"/>
        </w:rPr>
      </w:pPr>
      <w:r>
        <w:rPr>
          <w:sz w:val="24"/>
        </w:rPr>
        <w:t>г. Сообщить по телефону 01 (мобильный 112) в пожарную часть</w:t>
      </w:r>
    </w:p>
    <w:p w14:paraId="A7030000">
      <w:pPr>
        <w:spacing w:after="0" w:line="240" w:lineRule="auto"/>
        <w:ind/>
        <w:rPr>
          <w:sz w:val="24"/>
        </w:rPr>
      </w:pPr>
    </w:p>
    <w:p w14:paraId="A803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62. Установите последовательность работ по проведению сертификации:</w:t>
      </w:r>
    </w:p>
    <w:p w14:paraId="A9030000">
      <w:pPr>
        <w:spacing w:after="0" w:line="240" w:lineRule="auto"/>
        <w:ind/>
        <w:rPr>
          <w:sz w:val="24"/>
        </w:rPr>
      </w:pPr>
      <w:r>
        <w:rPr>
          <w:sz w:val="24"/>
        </w:rPr>
        <w:t>а. Рассмотрение и принятия решения по заявке</w:t>
      </w:r>
    </w:p>
    <w:p w14:paraId="AA030000">
      <w:pPr>
        <w:spacing w:after="0" w:line="240" w:lineRule="auto"/>
        <w:ind/>
        <w:rPr>
          <w:sz w:val="24"/>
        </w:rPr>
      </w:pPr>
      <w:r>
        <w:rPr>
          <w:sz w:val="24"/>
        </w:rPr>
        <w:t>б. Подача заявки на сертификацию</w:t>
      </w:r>
    </w:p>
    <w:p w14:paraId="AB030000">
      <w:pPr>
        <w:spacing w:after="0" w:line="240" w:lineRule="auto"/>
        <w:ind/>
        <w:rPr>
          <w:sz w:val="24"/>
        </w:rPr>
      </w:pPr>
      <w:r>
        <w:rPr>
          <w:sz w:val="24"/>
        </w:rPr>
        <w:t>в. Отбор, идентификация образцов и их испытания</w:t>
      </w:r>
    </w:p>
    <w:p w14:paraId="AC030000">
      <w:pPr>
        <w:spacing w:after="0" w:line="240" w:lineRule="auto"/>
        <w:ind/>
        <w:rPr>
          <w:sz w:val="24"/>
        </w:rPr>
      </w:pPr>
      <w:r>
        <w:rPr>
          <w:sz w:val="24"/>
        </w:rPr>
        <w:t>г. Инспекционный контроль за сертифицированной продукцией</w:t>
      </w:r>
    </w:p>
    <w:p w14:paraId="AD030000">
      <w:pPr>
        <w:spacing w:after="0" w:line="240" w:lineRule="auto"/>
        <w:ind/>
        <w:rPr>
          <w:sz w:val="24"/>
        </w:rPr>
      </w:pPr>
      <w:r>
        <w:rPr>
          <w:sz w:val="24"/>
        </w:rPr>
        <w:t>д. Выдача сертификата соответствия</w:t>
      </w:r>
    </w:p>
    <w:p w14:paraId="AE030000">
      <w:pPr>
        <w:spacing w:after="0" w:line="240" w:lineRule="auto"/>
        <w:ind/>
        <w:rPr>
          <w:sz w:val="24"/>
        </w:rPr>
      </w:pPr>
    </w:p>
    <w:p w14:paraId="AF03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63.Расположите в верном порядке последовательность действий по переводу звонка:</w:t>
      </w:r>
    </w:p>
    <w:p w14:paraId="B0030000">
      <w:pPr>
        <w:spacing w:after="0" w:line="240" w:lineRule="auto"/>
        <w:ind/>
        <w:rPr>
          <w:sz w:val="24"/>
        </w:rPr>
      </w:pPr>
      <w:r>
        <w:rPr>
          <w:sz w:val="24"/>
        </w:rPr>
        <w:t>а. Попросить звонящего подождать для уточнения информации;</w:t>
      </w:r>
    </w:p>
    <w:p w14:paraId="B1030000">
      <w:pPr>
        <w:spacing w:after="0" w:line="240" w:lineRule="auto"/>
        <w:ind/>
        <w:rPr>
          <w:sz w:val="24"/>
        </w:rPr>
      </w:pPr>
      <w:r>
        <w:rPr>
          <w:sz w:val="24"/>
        </w:rPr>
        <w:t>б. Нажать клавишу «Hold»;</w:t>
      </w:r>
    </w:p>
    <w:p w14:paraId="B2030000">
      <w:pPr>
        <w:spacing w:after="0" w:line="240" w:lineRule="auto"/>
        <w:ind/>
        <w:rPr>
          <w:sz w:val="24"/>
        </w:rPr>
      </w:pPr>
      <w:r>
        <w:rPr>
          <w:sz w:val="24"/>
        </w:rPr>
        <w:t>в. Набрать внутренний номер сотрудника;</w:t>
      </w:r>
    </w:p>
    <w:p w14:paraId="B3030000">
      <w:pPr>
        <w:spacing w:after="0" w:line="240" w:lineRule="auto"/>
        <w:ind/>
        <w:rPr>
          <w:sz w:val="24"/>
        </w:rPr>
      </w:pPr>
      <w:r>
        <w:rPr>
          <w:sz w:val="24"/>
        </w:rPr>
        <w:t>г. Уточнить у сотрудника компании, может ли он в данный момент принять вызов;</w:t>
      </w:r>
    </w:p>
    <w:p w14:paraId="B4030000">
      <w:pPr>
        <w:spacing w:after="0" w:line="240" w:lineRule="auto"/>
        <w:ind/>
        <w:rPr>
          <w:sz w:val="24"/>
        </w:rPr>
      </w:pPr>
      <w:r>
        <w:rPr>
          <w:sz w:val="24"/>
        </w:rPr>
        <w:t>д. Переключиться на звонящего;</w:t>
      </w:r>
    </w:p>
    <w:p w14:paraId="B5030000">
      <w:pPr>
        <w:spacing w:after="0" w:line="240" w:lineRule="auto"/>
        <w:ind/>
        <w:rPr>
          <w:sz w:val="24"/>
        </w:rPr>
      </w:pPr>
      <w:r>
        <w:rPr>
          <w:sz w:val="24"/>
        </w:rPr>
        <w:t>е. В случае положительного ответа сотрудника сообщить звонящему, что звонок</w:t>
      </w:r>
    </w:p>
    <w:p w14:paraId="B6030000">
      <w:pPr>
        <w:spacing w:after="0" w:line="240" w:lineRule="auto"/>
        <w:ind/>
        <w:rPr>
          <w:sz w:val="24"/>
        </w:rPr>
      </w:pPr>
      <w:r>
        <w:rPr>
          <w:sz w:val="24"/>
        </w:rPr>
        <w:t>будет переведен.</w:t>
      </w:r>
    </w:p>
    <w:p w14:paraId="B7030000">
      <w:pPr>
        <w:spacing w:after="0" w:line="240" w:lineRule="auto"/>
        <w:ind/>
        <w:rPr>
          <w:sz w:val="24"/>
        </w:rPr>
      </w:pPr>
    </w:p>
    <w:p w14:paraId="B803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64. Укажите последовательность действий в универсальной схеме оказания первой помощи на месте происшествия:</w:t>
      </w:r>
    </w:p>
    <w:p w14:paraId="B9030000">
      <w:pPr>
        <w:spacing w:after="0" w:line="240" w:lineRule="auto"/>
        <w:ind/>
        <w:rPr>
          <w:sz w:val="24"/>
        </w:rPr>
      </w:pPr>
      <w:r>
        <w:rPr>
          <w:sz w:val="24"/>
        </w:rPr>
        <w:t>а. При наличии ран – наложить повязки</w:t>
      </w:r>
    </w:p>
    <w:p w14:paraId="BA030000">
      <w:pPr>
        <w:spacing w:after="0" w:line="240" w:lineRule="auto"/>
        <w:ind/>
        <w:rPr>
          <w:sz w:val="24"/>
        </w:rPr>
      </w:pPr>
      <w:r>
        <w:rPr>
          <w:sz w:val="24"/>
        </w:rPr>
        <w:t>б. Если есть признаки переломов костей конечностей – наложить транспортные шины</w:t>
      </w:r>
    </w:p>
    <w:p w14:paraId="BB030000">
      <w:pPr>
        <w:spacing w:after="0" w:line="240" w:lineRule="auto"/>
        <w:ind/>
        <w:rPr>
          <w:sz w:val="24"/>
        </w:rPr>
      </w:pPr>
      <w:r>
        <w:rPr>
          <w:sz w:val="24"/>
        </w:rPr>
        <w:t>в. Если нет сознания и нет пульса на сонной артерии – приступить к реанимации</w:t>
      </w:r>
    </w:p>
    <w:p w14:paraId="BC030000">
      <w:pPr>
        <w:spacing w:after="0" w:line="240" w:lineRule="auto"/>
        <w:ind/>
        <w:rPr>
          <w:sz w:val="24"/>
        </w:rPr>
      </w:pPr>
      <w:r>
        <w:rPr>
          <w:sz w:val="24"/>
        </w:rPr>
        <w:t>г. Если нет сознания, но есть пульс на сонной артерии – повернуть на живот и очистить ротовую полость</w:t>
      </w:r>
    </w:p>
    <w:p w14:paraId="BD030000">
      <w:pPr>
        <w:spacing w:after="0" w:line="240" w:lineRule="auto"/>
        <w:ind/>
        <w:rPr>
          <w:sz w:val="24"/>
        </w:rPr>
      </w:pPr>
      <w:r>
        <w:rPr>
          <w:sz w:val="24"/>
        </w:rPr>
        <w:t>д. При артериальном кровотечении – наложить повязки</w:t>
      </w:r>
    </w:p>
    <w:p w14:paraId="BE030000">
      <w:pPr>
        <w:spacing w:after="0" w:line="240" w:lineRule="auto"/>
        <w:ind/>
        <w:rPr>
          <w:b w:val="1"/>
          <w:sz w:val="24"/>
        </w:rPr>
      </w:pPr>
    </w:p>
    <w:p w14:paraId="BF03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65. Установите последовательность гостиничного цикла при обслуживании гостей:</w:t>
      </w:r>
    </w:p>
    <w:p w14:paraId="C0030000">
      <w:pPr>
        <w:spacing w:after="0" w:line="240" w:lineRule="auto"/>
        <w:ind/>
        <w:rPr>
          <w:sz w:val="24"/>
        </w:rPr>
      </w:pPr>
      <w:r>
        <w:rPr>
          <w:sz w:val="24"/>
        </w:rPr>
        <w:t>а. заезд и регистрация</w:t>
      </w:r>
    </w:p>
    <w:p w14:paraId="C1030000">
      <w:pPr>
        <w:spacing w:after="0" w:line="240" w:lineRule="auto"/>
        <w:ind/>
        <w:rPr>
          <w:sz w:val="24"/>
        </w:rPr>
      </w:pPr>
      <w:r>
        <w:rPr>
          <w:sz w:val="24"/>
        </w:rPr>
        <w:t>б. помощь гостю во время проживания</w:t>
      </w:r>
    </w:p>
    <w:p w14:paraId="C2030000">
      <w:pPr>
        <w:spacing w:after="0" w:line="240" w:lineRule="auto"/>
        <w:ind/>
        <w:rPr>
          <w:sz w:val="24"/>
        </w:rPr>
      </w:pPr>
      <w:r>
        <w:rPr>
          <w:sz w:val="24"/>
        </w:rPr>
        <w:t>в. бронирование</w:t>
      </w:r>
    </w:p>
    <w:p w14:paraId="C3030000">
      <w:pPr>
        <w:spacing w:after="0" w:line="240" w:lineRule="auto"/>
        <w:ind/>
        <w:rPr>
          <w:sz w:val="24"/>
        </w:rPr>
      </w:pPr>
      <w:r>
        <w:rPr>
          <w:sz w:val="24"/>
        </w:rPr>
        <w:t>г. выезд гостя</w:t>
      </w:r>
    </w:p>
    <w:p w14:paraId="C4030000">
      <w:pPr>
        <w:spacing w:after="0" w:line="240" w:lineRule="auto"/>
        <w:ind/>
        <w:rPr>
          <w:sz w:val="24"/>
        </w:rPr>
      </w:pPr>
    </w:p>
    <w:p w14:paraId="C503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66. Установите последовательность в структуре службы приема и размещения по возрастанию:</w:t>
      </w:r>
    </w:p>
    <w:p w14:paraId="C6030000">
      <w:pPr>
        <w:spacing w:after="0" w:line="240" w:lineRule="auto"/>
        <w:ind/>
        <w:rPr>
          <w:sz w:val="24"/>
        </w:rPr>
      </w:pPr>
      <w:r>
        <w:rPr>
          <w:sz w:val="24"/>
        </w:rPr>
        <w:t>а. консьерж</w:t>
      </w:r>
    </w:p>
    <w:p w14:paraId="C7030000">
      <w:pPr>
        <w:spacing w:after="0" w:line="240" w:lineRule="auto"/>
        <w:ind/>
        <w:rPr>
          <w:sz w:val="24"/>
        </w:rPr>
      </w:pPr>
      <w:r>
        <w:rPr>
          <w:sz w:val="24"/>
        </w:rPr>
        <w:t>б. портье</w:t>
      </w:r>
    </w:p>
    <w:p w14:paraId="C8030000">
      <w:pPr>
        <w:spacing w:after="0" w:line="240" w:lineRule="auto"/>
        <w:ind/>
        <w:rPr>
          <w:sz w:val="24"/>
        </w:rPr>
      </w:pPr>
      <w:r>
        <w:rPr>
          <w:sz w:val="24"/>
        </w:rPr>
        <w:t>в. швейцар</w:t>
      </w:r>
    </w:p>
    <w:p w14:paraId="C903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г. начальник службы приема и размещения  </w:t>
      </w:r>
    </w:p>
    <w:p w14:paraId="CA030000">
      <w:pPr>
        <w:spacing w:after="0" w:line="240" w:lineRule="auto"/>
        <w:ind/>
        <w:rPr>
          <w:sz w:val="24"/>
        </w:rPr>
      </w:pPr>
    </w:p>
    <w:p w14:paraId="CB03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67. Установите правильную последовательность при разговоре администратора с несколькими гостями:</w:t>
      </w:r>
    </w:p>
    <w:p w14:paraId="CC030000">
      <w:pPr>
        <w:spacing w:after="0" w:line="240" w:lineRule="auto"/>
        <w:ind/>
        <w:rPr>
          <w:sz w:val="24"/>
        </w:rPr>
      </w:pPr>
      <w:r>
        <w:rPr>
          <w:sz w:val="24"/>
        </w:rPr>
        <w:t>а. лаконично завершите разговор</w:t>
      </w:r>
    </w:p>
    <w:p w14:paraId="CD030000">
      <w:pPr>
        <w:spacing w:after="0" w:line="240" w:lineRule="auto"/>
        <w:ind/>
        <w:rPr>
          <w:sz w:val="24"/>
        </w:rPr>
      </w:pPr>
      <w:r>
        <w:rPr>
          <w:sz w:val="24"/>
        </w:rPr>
        <w:t>б. уточните, может ли позвонивший подождать</w:t>
      </w:r>
    </w:p>
    <w:p w14:paraId="CE03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в. извините, попросите подождать </w:t>
      </w:r>
    </w:p>
    <w:p w14:paraId="CF03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г. ответьте на звонок </w:t>
      </w:r>
    </w:p>
    <w:p w14:paraId="D0030000">
      <w:pPr>
        <w:spacing w:after="0" w:line="240" w:lineRule="auto"/>
        <w:ind/>
        <w:rPr>
          <w:sz w:val="24"/>
        </w:rPr>
      </w:pPr>
      <w:r>
        <w:rPr>
          <w:sz w:val="24"/>
        </w:rPr>
        <w:t>д. извинитесь и вернитесь к предыдущему разговору</w:t>
      </w:r>
    </w:p>
    <w:p w14:paraId="D1030000">
      <w:pPr>
        <w:spacing w:after="0" w:line="240" w:lineRule="auto"/>
        <w:ind/>
        <w:rPr>
          <w:sz w:val="24"/>
        </w:rPr>
      </w:pPr>
    </w:p>
    <w:p w14:paraId="D203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68. Установите правильную последовательность работы ночного аудитора:</w:t>
      </w:r>
    </w:p>
    <w:p w14:paraId="D3030000">
      <w:pPr>
        <w:spacing w:after="0" w:line="240" w:lineRule="auto"/>
        <w:ind/>
        <w:rPr>
          <w:sz w:val="24"/>
        </w:rPr>
      </w:pPr>
      <w:r>
        <w:rPr>
          <w:sz w:val="24"/>
        </w:rPr>
        <w:t>а. корректировка данных</w:t>
      </w:r>
    </w:p>
    <w:p w14:paraId="D4030000">
      <w:pPr>
        <w:spacing w:after="0" w:line="240" w:lineRule="auto"/>
        <w:ind/>
        <w:rPr>
          <w:sz w:val="24"/>
        </w:rPr>
      </w:pPr>
      <w:r>
        <w:rPr>
          <w:sz w:val="24"/>
        </w:rPr>
        <w:t>б. проверка отчетов служб и подразделений отеля</w:t>
      </w:r>
    </w:p>
    <w:p w14:paraId="D5030000">
      <w:pPr>
        <w:spacing w:after="0" w:line="240" w:lineRule="auto"/>
        <w:ind/>
        <w:rPr>
          <w:sz w:val="24"/>
        </w:rPr>
      </w:pPr>
      <w:r>
        <w:rPr>
          <w:sz w:val="24"/>
        </w:rPr>
        <w:t>в. подведение баланса и составление отчета о деятельности гостиницы за истекшие сутки</w:t>
      </w:r>
    </w:p>
    <w:p w14:paraId="D6030000">
      <w:pPr>
        <w:spacing w:after="0" w:line="240" w:lineRule="auto"/>
        <w:ind/>
        <w:rPr>
          <w:sz w:val="24"/>
        </w:rPr>
      </w:pPr>
      <w:r>
        <w:rPr>
          <w:sz w:val="24"/>
        </w:rPr>
        <w:t>г. формирование итоговой отчетности по истекшему дню</w:t>
      </w:r>
    </w:p>
    <w:p w14:paraId="D7030000">
      <w:pPr>
        <w:spacing w:after="0" w:line="240" w:lineRule="auto"/>
        <w:ind/>
        <w:rPr>
          <w:sz w:val="24"/>
        </w:rPr>
      </w:pPr>
      <w:r>
        <w:rPr>
          <w:sz w:val="24"/>
        </w:rPr>
        <w:t>д. закрытие финансового дня</w:t>
      </w:r>
    </w:p>
    <w:p w14:paraId="D8030000">
      <w:pPr>
        <w:spacing w:after="0" w:line="240" w:lineRule="auto"/>
        <w:ind/>
        <w:rPr>
          <w:sz w:val="24"/>
        </w:rPr>
      </w:pPr>
      <w:r>
        <w:rPr>
          <w:sz w:val="24"/>
        </w:rPr>
        <w:t>е. формирование протокола кассовых операций</w:t>
      </w:r>
    </w:p>
    <w:p w14:paraId="D9030000">
      <w:pPr>
        <w:spacing w:after="0" w:line="240" w:lineRule="auto"/>
        <w:ind/>
        <w:rPr>
          <w:sz w:val="24"/>
        </w:rPr>
      </w:pPr>
    </w:p>
    <w:p w14:paraId="DA030000">
      <w:pPr>
        <w:spacing w:after="0" w:line="240" w:lineRule="auto"/>
        <w:ind/>
        <w:rPr>
          <w:sz w:val="24"/>
        </w:rPr>
      </w:pPr>
      <w:r>
        <w:rPr>
          <w:b w:val="1"/>
          <w:sz w:val="24"/>
        </w:rPr>
        <w:t>69. Установите последовательность действий администратора при заселении гостя в отель</w:t>
      </w:r>
      <w:r>
        <w:rPr>
          <w:sz w:val="24"/>
        </w:rPr>
        <w:t>:</w:t>
      </w:r>
    </w:p>
    <w:p w14:paraId="DB030000">
      <w:pPr>
        <w:spacing w:after="0" w:line="240" w:lineRule="auto"/>
        <w:ind/>
        <w:rPr>
          <w:sz w:val="24"/>
        </w:rPr>
      </w:pPr>
      <w:r>
        <w:rPr>
          <w:sz w:val="24"/>
        </w:rPr>
        <w:t>а. просит гостя заполнить регистрационную форму</w:t>
      </w:r>
    </w:p>
    <w:p w14:paraId="DC030000">
      <w:pPr>
        <w:spacing w:after="0" w:line="240" w:lineRule="auto"/>
        <w:ind/>
        <w:rPr>
          <w:sz w:val="24"/>
        </w:rPr>
      </w:pPr>
      <w:r>
        <w:rPr>
          <w:sz w:val="24"/>
        </w:rPr>
        <w:t>б. просит предоставить паспорт</w:t>
      </w:r>
    </w:p>
    <w:p w14:paraId="DD030000">
      <w:pPr>
        <w:spacing w:after="0" w:line="240" w:lineRule="auto"/>
        <w:ind/>
        <w:rPr>
          <w:sz w:val="24"/>
        </w:rPr>
      </w:pPr>
      <w:r>
        <w:rPr>
          <w:sz w:val="24"/>
        </w:rPr>
        <w:t>в. отдает ключ гостю</w:t>
      </w:r>
    </w:p>
    <w:p w14:paraId="DE030000">
      <w:pPr>
        <w:spacing w:after="0" w:line="240" w:lineRule="auto"/>
        <w:ind/>
        <w:rPr>
          <w:sz w:val="24"/>
        </w:rPr>
      </w:pPr>
      <w:r>
        <w:rPr>
          <w:sz w:val="24"/>
        </w:rPr>
        <w:t>г. подтверждает детали бронирования</w:t>
      </w:r>
    </w:p>
    <w:p w14:paraId="DF030000">
      <w:pPr>
        <w:spacing w:after="0" w:line="240" w:lineRule="auto"/>
        <w:ind/>
        <w:rPr>
          <w:sz w:val="24"/>
        </w:rPr>
      </w:pPr>
      <w:r>
        <w:rPr>
          <w:sz w:val="24"/>
        </w:rPr>
        <w:t>д. информирует о месторасположении комнаты</w:t>
      </w:r>
    </w:p>
    <w:p w14:paraId="E0030000">
      <w:pPr>
        <w:spacing w:after="0" w:line="240" w:lineRule="auto"/>
        <w:ind/>
        <w:rPr>
          <w:sz w:val="24"/>
        </w:rPr>
      </w:pPr>
      <w:r>
        <w:rPr>
          <w:sz w:val="24"/>
        </w:rPr>
        <w:t>е. доброе утро/день/вечер, чем могу помочь?</w:t>
      </w:r>
    </w:p>
    <w:p w14:paraId="E1030000">
      <w:pPr>
        <w:spacing w:after="0" w:line="240" w:lineRule="auto"/>
        <w:ind/>
        <w:rPr>
          <w:sz w:val="24"/>
        </w:rPr>
      </w:pPr>
    </w:p>
    <w:p w14:paraId="E2030000">
      <w:pPr>
        <w:spacing w:after="0" w:line="240" w:lineRule="auto"/>
        <w:ind/>
        <w:rPr>
          <w:sz w:val="24"/>
        </w:rPr>
      </w:pPr>
      <w:r>
        <w:rPr>
          <w:b w:val="1"/>
          <w:sz w:val="24"/>
        </w:rPr>
        <w:t>70. Установите последовательность действий администратора во время процедуры бронирования</w:t>
      </w:r>
      <w:r>
        <w:rPr>
          <w:sz w:val="24"/>
        </w:rPr>
        <w:t>:</w:t>
      </w:r>
    </w:p>
    <w:p w14:paraId="E3030000">
      <w:pPr>
        <w:spacing w:after="0" w:line="240" w:lineRule="auto"/>
        <w:ind/>
        <w:rPr>
          <w:sz w:val="24"/>
        </w:rPr>
      </w:pPr>
      <w:r>
        <w:rPr>
          <w:sz w:val="24"/>
        </w:rPr>
        <w:t>а. предлагает варианты на интересующие даты</w:t>
      </w:r>
    </w:p>
    <w:p w14:paraId="E4030000">
      <w:pPr>
        <w:spacing w:after="0" w:line="240" w:lineRule="auto"/>
        <w:ind/>
        <w:rPr>
          <w:sz w:val="24"/>
        </w:rPr>
      </w:pPr>
      <w:r>
        <w:rPr>
          <w:sz w:val="24"/>
        </w:rPr>
        <w:t>б. уточняет необходимость включения пакетов питания</w:t>
      </w:r>
    </w:p>
    <w:p w14:paraId="E5030000">
      <w:pPr>
        <w:spacing w:after="0" w:line="240" w:lineRule="auto"/>
        <w:ind/>
        <w:rPr>
          <w:sz w:val="24"/>
        </w:rPr>
      </w:pPr>
      <w:r>
        <w:rPr>
          <w:sz w:val="24"/>
        </w:rPr>
        <w:t>в. уточняет имя гостя</w:t>
      </w:r>
    </w:p>
    <w:p w14:paraId="E6030000">
      <w:pPr>
        <w:spacing w:after="0" w:line="240" w:lineRule="auto"/>
        <w:ind/>
        <w:rPr>
          <w:sz w:val="24"/>
        </w:rPr>
      </w:pPr>
      <w:r>
        <w:rPr>
          <w:sz w:val="24"/>
        </w:rPr>
        <w:t>г. уточняет даты бронирования</w:t>
      </w:r>
    </w:p>
    <w:p w14:paraId="E7030000">
      <w:pPr>
        <w:spacing w:after="0" w:line="240" w:lineRule="auto"/>
        <w:ind/>
        <w:rPr>
          <w:sz w:val="24"/>
        </w:rPr>
      </w:pPr>
      <w:r>
        <w:rPr>
          <w:sz w:val="24"/>
        </w:rPr>
        <w:t>д. верно называет общую стоимость проживания</w:t>
      </w:r>
    </w:p>
    <w:p w14:paraId="E8030000">
      <w:pPr>
        <w:spacing w:after="0" w:line="240" w:lineRule="auto"/>
        <w:ind/>
        <w:rPr>
          <w:sz w:val="24"/>
        </w:rPr>
      </w:pPr>
      <w:r>
        <w:rPr>
          <w:sz w:val="24"/>
        </w:rPr>
        <w:t>е. доброе утро/день/вечер, чем могу помочь?</w:t>
      </w:r>
    </w:p>
    <w:p w14:paraId="E903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ж. информирует гостя о стандартном времени заезда </w:t>
      </w:r>
    </w:p>
    <w:p w14:paraId="EA030000">
      <w:pPr>
        <w:spacing w:after="0" w:line="240" w:lineRule="auto"/>
        <w:ind/>
        <w:rPr>
          <w:sz w:val="24"/>
        </w:rPr>
      </w:pPr>
    </w:p>
    <w:p w14:paraId="EB03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71.</w:t>
      </w:r>
      <w:r>
        <w:rPr>
          <w:sz w:val="24"/>
        </w:rPr>
        <w:t xml:space="preserve"> </w:t>
      </w:r>
      <w:r>
        <w:rPr>
          <w:b w:val="1"/>
          <w:sz w:val="24"/>
        </w:rPr>
        <w:t>Установите последовательность действий администратора во время предоставления информации об отеле по телефону:</w:t>
      </w:r>
    </w:p>
    <w:p w14:paraId="EC030000">
      <w:pPr>
        <w:spacing w:after="0" w:line="240" w:lineRule="auto"/>
        <w:ind/>
        <w:rPr>
          <w:sz w:val="24"/>
        </w:rPr>
      </w:pPr>
      <w:r>
        <w:rPr>
          <w:sz w:val="24"/>
        </w:rPr>
        <w:t>а. рассказывает о ценовой политике категории номеров</w:t>
      </w:r>
    </w:p>
    <w:p w14:paraId="ED030000">
      <w:pPr>
        <w:spacing w:after="0" w:line="240" w:lineRule="auto"/>
        <w:ind/>
        <w:rPr>
          <w:sz w:val="24"/>
        </w:rPr>
      </w:pPr>
      <w:r>
        <w:rPr>
          <w:sz w:val="24"/>
        </w:rPr>
        <w:t>б. уточняет имя</w:t>
      </w:r>
    </w:p>
    <w:p w14:paraId="EE03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в. сообщает адрес, где находится отель </w:t>
      </w:r>
    </w:p>
    <w:p w14:paraId="EF030000">
      <w:pPr>
        <w:spacing w:after="0" w:line="240" w:lineRule="auto"/>
        <w:ind/>
        <w:rPr>
          <w:sz w:val="24"/>
        </w:rPr>
      </w:pPr>
      <w:r>
        <w:rPr>
          <w:sz w:val="24"/>
        </w:rPr>
        <w:t>г. доброе утро/день/вечер, чем могу помочь?</w:t>
      </w:r>
    </w:p>
    <w:p w14:paraId="F003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д. называет бесплатные и дополнительные услугах отеля </w:t>
      </w:r>
    </w:p>
    <w:p w14:paraId="F1030000">
      <w:pPr>
        <w:spacing w:after="0" w:line="240" w:lineRule="auto"/>
        <w:ind/>
        <w:rPr>
          <w:sz w:val="24"/>
        </w:rPr>
      </w:pPr>
      <w:r>
        <w:rPr>
          <w:sz w:val="24"/>
        </w:rPr>
        <w:t>е. спрашивает, не желает ли гость остановиться в отеле</w:t>
      </w:r>
    </w:p>
    <w:p w14:paraId="F2030000">
      <w:pPr>
        <w:spacing w:after="0" w:line="240" w:lineRule="auto"/>
        <w:ind/>
        <w:rPr>
          <w:sz w:val="24"/>
        </w:rPr>
      </w:pPr>
      <w:r>
        <w:rPr>
          <w:sz w:val="24"/>
        </w:rPr>
        <w:t>ж. спрашивает, может ли он еще чем-нибудь помочь?</w:t>
      </w:r>
    </w:p>
    <w:p w14:paraId="F3030000">
      <w:pPr>
        <w:spacing w:after="0" w:line="240" w:lineRule="auto"/>
        <w:ind/>
        <w:rPr>
          <w:sz w:val="24"/>
        </w:rPr>
      </w:pPr>
    </w:p>
    <w:p w14:paraId="F403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72</w:t>
      </w:r>
      <w:r>
        <w:rPr>
          <w:sz w:val="24"/>
        </w:rPr>
        <w:t xml:space="preserve">. </w:t>
      </w:r>
      <w:r>
        <w:rPr>
          <w:b w:val="1"/>
          <w:sz w:val="24"/>
        </w:rPr>
        <w:t>Установите последовательность действий администратора при составлении письменного ответа на запрос бронирования номера:</w:t>
      </w:r>
    </w:p>
    <w:p w14:paraId="F5030000">
      <w:pPr>
        <w:spacing w:after="0" w:line="240" w:lineRule="auto"/>
        <w:ind/>
        <w:rPr>
          <w:sz w:val="24"/>
        </w:rPr>
      </w:pPr>
      <w:r>
        <w:rPr>
          <w:sz w:val="24"/>
        </w:rPr>
        <w:t>а. реагирует на спец. запрос</w:t>
      </w:r>
    </w:p>
    <w:p w14:paraId="F6030000">
      <w:pPr>
        <w:spacing w:after="0" w:line="240" w:lineRule="auto"/>
        <w:ind/>
        <w:rPr>
          <w:sz w:val="24"/>
        </w:rPr>
      </w:pPr>
      <w:r>
        <w:rPr>
          <w:sz w:val="24"/>
        </w:rPr>
        <w:t>б. информирует о тарифе и стоимости проживания</w:t>
      </w:r>
    </w:p>
    <w:p w14:paraId="F7030000">
      <w:pPr>
        <w:spacing w:after="0" w:line="240" w:lineRule="auto"/>
        <w:ind/>
        <w:rPr>
          <w:sz w:val="24"/>
        </w:rPr>
      </w:pPr>
      <w:r>
        <w:rPr>
          <w:sz w:val="24"/>
        </w:rPr>
        <w:t>в. приветствие гостя и завершение письма, согласно этикету деловой переписки</w:t>
      </w:r>
    </w:p>
    <w:p w14:paraId="F8030000">
      <w:pPr>
        <w:spacing w:after="0" w:line="240" w:lineRule="auto"/>
        <w:ind/>
        <w:rPr>
          <w:sz w:val="24"/>
        </w:rPr>
      </w:pPr>
      <w:r>
        <w:rPr>
          <w:sz w:val="24"/>
        </w:rPr>
        <w:t>г. предлагает варианты размещения согласно запросу (даты, количество гостей)</w:t>
      </w:r>
    </w:p>
    <w:p w14:paraId="F9030000">
      <w:pPr>
        <w:spacing w:after="0" w:line="240" w:lineRule="auto"/>
        <w:ind/>
        <w:rPr>
          <w:sz w:val="24"/>
        </w:rPr>
      </w:pPr>
      <w:r>
        <w:rPr>
          <w:sz w:val="24"/>
        </w:rPr>
        <w:t>д. информирует о правилах отмены бронирования</w:t>
      </w:r>
    </w:p>
    <w:p w14:paraId="FA03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е. информирует о тарифе и стоимости проживания </w:t>
      </w:r>
    </w:p>
    <w:p w14:paraId="FB03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ж. благодарит за запрос на бронирование номера </w:t>
      </w:r>
    </w:p>
    <w:p w14:paraId="FC03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 </w:t>
      </w:r>
    </w:p>
    <w:p w14:paraId="FD03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73.</w:t>
      </w:r>
      <w:r>
        <w:rPr>
          <w:sz w:val="24"/>
        </w:rPr>
        <w:t xml:space="preserve"> </w:t>
      </w:r>
      <w:r>
        <w:rPr>
          <w:b w:val="1"/>
          <w:sz w:val="24"/>
        </w:rPr>
        <w:t>Установите последовательность действий администратора при распределении номерного фонда:</w:t>
      </w:r>
    </w:p>
    <w:p w14:paraId="FE030000">
      <w:pPr>
        <w:spacing w:after="0" w:line="240" w:lineRule="auto"/>
        <w:ind/>
        <w:rPr>
          <w:sz w:val="24"/>
        </w:rPr>
      </w:pPr>
      <w:r>
        <w:rPr>
          <w:sz w:val="24"/>
        </w:rPr>
        <w:t>а. благодарит за запрос</w:t>
      </w:r>
    </w:p>
    <w:p w14:paraId="FF030000">
      <w:pPr>
        <w:spacing w:after="0" w:line="240" w:lineRule="auto"/>
        <w:ind/>
        <w:rPr>
          <w:sz w:val="24"/>
        </w:rPr>
      </w:pPr>
      <w:r>
        <w:rPr>
          <w:sz w:val="24"/>
        </w:rPr>
        <w:t>б. подсчет верный</w:t>
      </w:r>
    </w:p>
    <w:p w14:paraId="0004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в. предлагает вариант размещения согласно запросу (даты, количество гостей и т.д.) </w:t>
      </w:r>
    </w:p>
    <w:p w14:paraId="01040000">
      <w:pPr>
        <w:spacing w:after="0" w:line="240" w:lineRule="auto"/>
        <w:ind/>
        <w:rPr>
          <w:sz w:val="24"/>
        </w:rPr>
      </w:pPr>
      <w:r>
        <w:rPr>
          <w:sz w:val="24"/>
        </w:rPr>
        <w:t>г. приветствие гостя и завершение письма, согласно этикету деловой переписки</w:t>
      </w:r>
    </w:p>
    <w:p w14:paraId="02040000">
      <w:pPr>
        <w:spacing w:after="0" w:line="240" w:lineRule="auto"/>
        <w:ind/>
        <w:rPr>
          <w:sz w:val="24"/>
        </w:rPr>
      </w:pPr>
    </w:p>
    <w:p w14:paraId="0304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74.</w:t>
      </w:r>
      <w:r>
        <w:rPr>
          <w:sz w:val="24"/>
        </w:rPr>
        <w:t xml:space="preserve"> </w:t>
      </w:r>
      <w:r>
        <w:rPr>
          <w:b w:val="1"/>
          <w:sz w:val="24"/>
        </w:rPr>
        <w:t>Установите последовательность действий администратора при оказании помощи гостю во время проживания:</w:t>
      </w:r>
    </w:p>
    <w:p w14:paraId="04040000">
      <w:pPr>
        <w:spacing w:after="0" w:line="240" w:lineRule="auto"/>
        <w:ind/>
        <w:rPr>
          <w:sz w:val="24"/>
        </w:rPr>
      </w:pPr>
      <w:r>
        <w:rPr>
          <w:sz w:val="24"/>
        </w:rPr>
        <w:t>а. предпринимает верные действия в целях выхода из ситуации</w:t>
      </w:r>
    </w:p>
    <w:p w14:paraId="05040000">
      <w:pPr>
        <w:spacing w:after="0" w:line="240" w:lineRule="auto"/>
        <w:ind/>
        <w:rPr>
          <w:sz w:val="24"/>
        </w:rPr>
      </w:pPr>
      <w:r>
        <w:rPr>
          <w:sz w:val="24"/>
        </w:rPr>
        <w:t>б. желает хорошего дня и т. п</w:t>
      </w:r>
    </w:p>
    <w:p w14:paraId="06040000">
      <w:pPr>
        <w:spacing w:after="0" w:line="240" w:lineRule="auto"/>
        <w:ind/>
        <w:rPr>
          <w:sz w:val="24"/>
        </w:rPr>
      </w:pPr>
      <w:r>
        <w:rPr>
          <w:sz w:val="24"/>
        </w:rPr>
        <w:t>в. доброе утро/день/вечер, чем могу помочь?</w:t>
      </w:r>
    </w:p>
    <w:p w14:paraId="07040000">
      <w:pPr>
        <w:spacing w:after="0" w:line="240" w:lineRule="auto"/>
        <w:ind/>
        <w:rPr>
          <w:sz w:val="24"/>
        </w:rPr>
      </w:pPr>
      <w:r>
        <w:rPr>
          <w:sz w:val="24"/>
        </w:rPr>
        <w:t>г. уточняет имя и номер комнаты</w:t>
      </w:r>
    </w:p>
    <w:p w14:paraId="08040000">
      <w:pPr>
        <w:spacing w:after="0" w:line="240" w:lineRule="auto"/>
        <w:ind/>
        <w:rPr>
          <w:sz w:val="24"/>
        </w:rPr>
      </w:pPr>
      <w:r>
        <w:rPr>
          <w:sz w:val="24"/>
        </w:rPr>
        <w:t>д. спрашивает, может ли он чем-то еще помочь</w:t>
      </w:r>
    </w:p>
    <w:p w14:paraId="09040000">
      <w:pPr>
        <w:spacing w:after="0" w:line="240" w:lineRule="auto"/>
        <w:ind/>
        <w:rPr>
          <w:sz w:val="24"/>
        </w:rPr>
      </w:pPr>
    </w:p>
    <w:p w14:paraId="0A04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75</w:t>
      </w:r>
      <w:r>
        <w:rPr>
          <w:sz w:val="24"/>
        </w:rPr>
        <w:t xml:space="preserve">. </w:t>
      </w:r>
      <w:r>
        <w:rPr>
          <w:b w:val="1"/>
          <w:sz w:val="24"/>
        </w:rPr>
        <w:t>Установите последовательность действий администратора при составлении письменного ответа на жалобу гостя:</w:t>
      </w:r>
    </w:p>
    <w:p w14:paraId="0B040000">
      <w:pPr>
        <w:spacing w:after="0" w:line="240" w:lineRule="auto"/>
        <w:ind/>
        <w:rPr>
          <w:sz w:val="24"/>
        </w:rPr>
      </w:pPr>
      <w:r>
        <w:rPr>
          <w:sz w:val="24"/>
        </w:rPr>
        <w:t>а.  проявляет эмпатию</w:t>
      </w:r>
    </w:p>
    <w:p w14:paraId="0C040000">
      <w:pPr>
        <w:spacing w:after="0" w:line="240" w:lineRule="auto"/>
        <w:ind/>
        <w:rPr>
          <w:sz w:val="24"/>
        </w:rPr>
      </w:pPr>
      <w:r>
        <w:rPr>
          <w:sz w:val="24"/>
        </w:rPr>
        <w:t>б. приветствие гостя и завершение письма, согласно этикету деловой переписки</w:t>
      </w:r>
    </w:p>
    <w:p w14:paraId="0D040000">
      <w:pPr>
        <w:spacing w:after="0" w:line="240" w:lineRule="auto"/>
        <w:ind/>
        <w:rPr>
          <w:sz w:val="24"/>
        </w:rPr>
      </w:pPr>
      <w:r>
        <w:rPr>
          <w:sz w:val="24"/>
        </w:rPr>
        <w:t>в. упоминание в письме произошедшей ситуации</w:t>
      </w:r>
    </w:p>
    <w:p w14:paraId="0E040000">
      <w:pPr>
        <w:spacing w:after="0" w:line="240" w:lineRule="auto"/>
        <w:ind/>
        <w:rPr>
          <w:sz w:val="24"/>
        </w:rPr>
      </w:pPr>
      <w:r>
        <w:rPr>
          <w:sz w:val="24"/>
        </w:rPr>
        <w:t>г. благодарит за обращение</w:t>
      </w:r>
    </w:p>
    <w:p w14:paraId="0F040000">
      <w:pPr>
        <w:spacing w:after="0" w:line="240" w:lineRule="auto"/>
        <w:ind/>
        <w:rPr>
          <w:sz w:val="24"/>
        </w:rPr>
      </w:pPr>
      <w:r>
        <w:rPr>
          <w:sz w:val="24"/>
        </w:rPr>
        <w:t>д. приносит извинения за предоставленные неудобства</w:t>
      </w:r>
    </w:p>
    <w:p w14:paraId="10040000">
      <w:pPr>
        <w:spacing w:after="0" w:line="240" w:lineRule="auto"/>
        <w:ind/>
        <w:rPr>
          <w:sz w:val="24"/>
        </w:rPr>
      </w:pPr>
    </w:p>
    <w:p w14:paraId="1104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76. Установите последовательность действий администратора во время предоставления информации туристической информации по телефону:</w:t>
      </w:r>
    </w:p>
    <w:p w14:paraId="12040000">
      <w:pPr>
        <w:spacing w:after="0" w:line="240" w:lineRule="auto"/>
        <w:ind/>
        <w:rPr>
          <w:sz w:val="24"/>
        </w:rPr>
      </w:pPr>
      <w:r>
        <w:rPr>
          <w:sz w:val="24"/>
        </w:rPr>
        <w:t>а.  отмечает расположение мест \ ресторанов на карте \ делает необходимые заметки</w:t>
      </w:r>
    </w:p>
    <w:p w14:paraId="13040000">
      <w:pPr>
        <w:spacing w:after="0" w:line="240" w:lineRule="auto"/>
        <w:ind/>
        <w:rPr>
          <w:sz w:val="24"/>
        </w:rPr>
      </w:pPr>
      <w:r>
        <w:rPr>
          <w:sz w:val="24"/>
        </w:rPr>
        <w:t>б. желает хорошего дня заканчивает разговор</w:t>
      </w:r>
    </w:p>
    <w:p w14:paraId="14040000">
      <w:pPr>
        <w:spacing w:after="0" w:line="240" w:lineRule="auto"/>
        <w:ind/>
        <w:rPr>
          <w:sz w:val="24"/>
        </w:rPr>
      </w:pPr>
      <w:r>
        <w:rPr>
          <w:sz w:val="24"/>
        </w:rPr>
        <w:t>в. доброе утро/день/вечер, чем могу помочь?</w:t>
      </w:r>
    </w:p>
    <w:p w14:paraId="1504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г. администратор упоминает не менее 3 достопримечательностей </w:t>
      </w:r>
    </w:p>
    <w:p w14:paraId="16040000">
      <w:pPr>
        <w:spacing w:after="0" w:line="240" w:lineRule="auto"/>
        <w:ind/>
        <w:rPr>
          <w:sz w:val="24"/>
        </w:rPr>
      </w:pPr>
      <w:r>
        <w:rPr>
          <w:sz w:val="24"/>
        </w:rPr>
        <w:t>д. уточняет у гостя запрос \ детали (задает наводящие вопросы)</w:t>
      </w:r>
    </w:p>
    <w:p w14:paraId="17040000">
      <w:pPr>
        <w:spacing w:after="0" w:line="240" w:lineRule="auto"/>
        <w:ind/>
        <w:rPr>
          <w:sz w:val="24"/>
        </w:rPr>
      </w:pPr>
      <w:r>
        <w:rPr>
          <w:sz w:val="24"/>
        </w:rPr>
        <w:t>е. спрашивает имя</w:t>
      </w:r>
    </w:p>
    <w:p w14:paraId="18040000">
      <w:pPr>
        <w:spacing w:after="0" w:line="240" w:lineRule="auto"/>
        <w:ind/>
        <w:rPr>
          <w:sz w:val="24"/>
        </w:rPr>
      </w:pPr>
      <w:r>
        <w:rPr>
          <w:sz w:val="24"/>
        </w:rPr>
        <w:t>ж. рассказывает каким способом можно добраться (такси \ общественный транспорт и т.д)</w:t>
      </w:r>
    </w:p>
    <w:p w14:paraId="19040000">
      <w:pPr>
        <w:spacing w:after="0" w:line="240" w:lineRule="auto"/>
        <w:ind/>
        <w:rPr>
          <w:sz w:val="24"/>
        </w:rPr>
      </w:pPr>
      <w:r>
        <w:rPr>
          <w:sz w:val="24"/>
        </w:rPr>
        <w:t>е. отмечает расположение мест \ ресторанов на карте \ делает необходимые заметки</w:t>
      </w:r>
    </w:p>
    <w:p w14:paraId="1A040000">
      <w:pPr>
        <w:spacing w:after="0" w:line="240" w:lineRule="auto"/>
        <w:ind/>
        <w:rPr>
          <w:sz w:val="24"/>
        </w:rPr>
      </w:pPr>
    </w:p>
    <w:p w14:paraId="1B04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77.</w:t>
      </w:r>
      <w:r>
        <w:rPr>
          <w:sz w:val="24"/>
        </w:rPr>
        <w:t xml:space="preserve"> </w:t>
      </w:r>
      <w:r>
        <w:rPr>
          <w:b w:val="1"/>
          <w:sz w:val="24"/>
        </w:rPr>
        <w:t>Установите последовательность действий администратора при оказании помощи гостю при экстраординарных ситуациях:</w:t>
      </w:r>
    </w:p>
    <w:p w14:paraId="1C040000">
      <w:pPr>
        <w:spacing w:after="0" w:line="240" w:lineRule="auto"/>
        <w:ind/>
        <w:rPr>
          <w:sz w:val="24"/>
        </w:rPr>
      </w:pPr>
      <w:r>
        <w:rPr>
          <w:sz w:val="24"/>
        </w:rPr>
        <w:t>а. приносит извинения за предоставленные неудобства</w:t>
      </w:r>
    </w:p>
    <w:p w14:paraId="1D040000">
      <w:pPr>
        <w:spacing w:after="0" w:line="240" w:lineRule="auto"/>
        <w:ind/>
        <w:rPr>
          <w:sz w:val="24"/>
        </w:rPr>
      </w:pPr>
      <w:r>
        <w:rPr>
          <w:sz w:val="24"/>
        </w:rPr>
        <w:t>б. доброе утро/день/вечер, чем могу помочь?</w:t>
      </w:r>
    </w:p>
    <w:p w14:paraId="1E040000">
      <w:pPr>
        <w:spacing w:after="0" w:line="240" w:lineRule="auto"/>
        <w:ind/>
        <w:rPr>
          <w:sz w:val="24"/>
        </w:rPr>
      </w:pPr>
      <w:r>
        <w:rPr>
          <w:sz w:val="24"/>
        </w:rPr>
        <w:t>в. предпринимает верные действия для выхода из проблемной ситуации</w:t>
      </w:r>
    </w:p>
    <w:p w14:paraId="1F040000">
      <w:pPr>
        <w:spacing w:after="0" w:line="240" w:lineRule="auto"/>
        <w:ind/>
        <w:rPr>
          <w:sz w:val="24"/>
        </w:rPr>
      </w:pPr>
      <w:r>
        <w:rPr>
          <w:sz w:val="24"/>
        </w:rPr>
        <w:t>г. уточняет имя и номер комнаты</w:t>
      </w:r>
    </w:p>
    <w:p w14:paraId="20040000">
      <w:pPr>
        <w:spacing w:after="0" w:line="240" w:lineRule="auto"/>
        <w:ind/>
        <w:rPr>
          <w:sz w:val="24"/>
        </w:rPr>
      </w:pPr>
      <w:r>
        <w:rPr>
          <w:sz w:val="24"/>
        </w:rPr>
        <w:t>д. желает хорошего дня/вежливо заканчивает разговор</w:t>
      </w:r>
    </w:p>
    <w:p w14:paraId="21040000">
      <w:pPr>
        <w:spacing w:after="0" w:line="240" w:lineRule="auto"/>
        <w:ind/>
        <w:rPr>
          <w:sz w:val="24"/>
        </w:rPr>
      </w:pPr>
      <w:r>
        <w:rPr>
          <w:sz w:val="24"/>
        </w:rPr>
        <w:t>е. спрашивает, может ли он чем-то еще помочь</w:t>
      </w:r>
    </w:p>
    <w:p w14:paraId="22040000">
      <w:pPr>
        <w:spacing w:after="0" w:line="240" w:lineRule="auto"/>
        <w:ind/>
        <w:rPr>
          <w:sz w:val="24"/>
        </w:rPr>
      </w:pPr>
    </w:p>
    <w:p w14:paraId="23040000">
      <w:pPr>
        <w:spacing w:after="0" w:line="240" w:lineRule="auto"/>
        <w:ind/>
        <w:rPr>
          <w:sz w:val="24"/>
        </w:rPr>
      </w:pPr>
    </w:p>
    <w:p w14:paraId="24040000">
      <w:pPr>
        <w:spacing w:after="0" w:line="240" w:lineRule="auto"/>
        <w:ind/>
        <w:rPr>
          <w:sz w:val="24"/>
        </w:rPr>
      </w:pPr>
      <w:r>
        <w:rPr>
          <w:b w:val="1"/>
          <w:sz w:val="24"/>
        </w:rPr>
        <w:t>78</w:t>
      </w:r>
      <w:r>
        <w:rPr>
          <w:sz w:val="24"/>
        </w:rPr>
        <w:t xml:space="preserve">. </w:t>
      </w:r>
      <w:r>
        <w:rPr>
          <w:b w:val="1"/>
          <w:sz w:val="24"/>
        </w:rPr>
        <w:t>Установите последовательность действий администратора во время процедуры выселения гостя</w:t>
      </w:r>
      <w:r>
        <w:rPr>
          <w:sz w:val="24"/>
        </w:rPr>
        <w:t>:</w:t>
      </w:r>
    </w:p>
    <w:p w14:paraId="25040000">
      <w:pPr>
        <w:spacing w:after="0" w:line="240" w:lineRule="auto"/>
        <w:ind/>
        <w:rPr>
          <w:sz w:val="24"/>
        </w:rPr>
      </w:pPr>
      <w:r>
        <w:rPr>
          <w:sz w:val="24"/>
        </w:rPr>
        <w:t>а. спрашивает, нужна ли помощь с багажом</w:t>
      </w:r>
    </w:p>
    <w:p w14:paraId="26040000">
      <w:pPr>
        <w:spacing w:after="0" w:line="240" w:lineRule="auto"/>
        <w:ind/>
        <w:rPr>
          <w:sz w:val="24"/>
        </w:rPr>
      </w:pPr>
      <w:r>
        <w:rPr>
          <w:sz w:val="24"/>
        </w:rPr>
        <w:t>б.  вежливо прощается с гостем</w:t>
      </w:r>
    </w:p>
    <w:p w14:paraId="27040000">
      <w:pPr>
        <w:spacing w:after="0" w:line="240" w:lineRule="auto"/>
        <w:ind/>
        <w:rPr>
          <w:sz w:val="24"/>
        </w:rPr>
      </w:pPr>
      <w:r>
        <w:rPr>
          <w:sz w:val="24"/>
        </w:rPr>
        <w:t>в. получает денежные средства (карта, пин-код)</w:t>
      </w:r>
    </w:p>
    <w:p w14:paraId="28040000">
      <w:pPr>
        <w:spacing w:after="0" w:line="240" w:lineRule="auto"/>
        <w:ind/>
        <w:rPr>
          <w:sz w:val="24"/>
        </w:rPr>
      </w:pPr>
      <w:r>
        <w:rPr>
          <w:sz w:val="24"/>
        </w:rPr>
        <w:t>г. доброе утро/день/вечер, чем могу помочь?</w:t>
      </w:r>
    </w:p>
    <w:p w14:paraId="29040000">
      <w:pPr>
        <w:spacing w:after="0" w:line="240" w:lineRule="auto"/>
        <w:ind/>
        <w:rPr>
          <w:sz w:val="24"/>
        </w:rPr>
      </w:pPr>
      <w:r>
        <w:rPr>
          <w:sz w:val="24"/>
        </w:rPr>
        <w:t>д. спрашивает пользовался ли гость мини баром</w:t>
      </w:r>
    </w:p>
    <w:p w14:paraId="2A040000">
      <w:pPr>
        <w:spacing w:after="0" w:line="240" w:lineRule="auto"/>
        <w:ind/>
        <w:rPr>
          <w:sz w:val="24"/>
        </w:rPr>
      </w:pPr>
      <w:r>
        <w:rPr>
          <w:sz w:val="24"/>
        </w:rPr>
        <w:t>е. просит ключи от номера</w:t>
      </w:r>
    </w:p>
    <w:p w14:paraId="2B040000">
      <w:pPr>
        <w:spacing w:after="0" w:line="240" w:lineRule="auto"/>
        <w:ind/>
        <w:rPr>
          <w:sz w:val="24"/>
        </w:rPr>
      </w:pPr>
      <w:r>
        <w:rPr>
          <w:sz w:val="24"/>
        </w:rPr>
        <w:t>ж. информирует гостя о начислениях (информационный счет), просит гостя подтвердить</w:t>
      </w:r>
    </w:p>
    <w:p w14:paraId="2C040000">
      <w:pPr>
        <w:spacing w:after="0" w:line="240" w:lineRule="auto"/>
        <w:ind/>
        <w:rPr>
          <w:sz w:val="24"/>
        </w:rPr>
      </w:pPr>
      <w:r>
        <w:rPr>
          <w:sz w:val="24"/>
        </w:rPr>
        <w:t>з. предлагает вызвать гостю такси</w:t>
      </w:r>
    </w:p>
    <w:p w14:paraId="2D040000">
      <w:pPr>
        <w:spacing w:after="0" w:line="240" w:lineRule="auto"/>
        <w:ind/>
        <w:rPr>
          <w:sz w:val="24"/>
        </w:rPr>
      </w:pPr>
    </w:p>
    <w:p w14:paraId="2E04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79. Установите последовательность действий администратора при урегулировании жалоб гостей:</w:t>
      </w:r>
    </w:p>
    <w:p w14:paraId="2F04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а. принести извинения </w:t>
      </w:r>
    </w:p>
    <w:p w14:paraId="30040000">
      <w:pPr>
        <w:spacing w:after="0" w:line="240" w:lineRule="auto"/>
        <w:ind/>
        <w:rPr>
          <w:sz w:val="24"/>
        </w:rPr>
      </w:pPr>
      <w:r>
        <w:rPr>
          <w:sz w:val="24"/>
        </w:rPr>
        <w:t>б. пообещать немедленно принять меры</w:t>
      </w:r>
    </w:p>
    <w:p w14:paraId="31040000">
      <w:pPr>
        <w:spacing w:after="0" w:line="240" w:lineRule="auto"/>
        <w:ind/>
        <w:rPr>
          <w:sz w:val="24"/>
        </w:rPr>
      </w:pPr>
      <w:r>
        <w:rPr>
          <w:sz w:val="24"/>
        </w:rPr>
        <w:t>в. получить необходимую информацию</w:t>
      </w:r>
    </w:p>
    <w:p w14:paraId="3204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г. поблагодарить гостя, дать возможность высказаться, активно выслушать </w:t>
      </w:r>
    </w:p>
    <w:p w14:paraId="33040000">
      <w:pPr>
        <w:spacing w:after="0" w:line="240" w:lineRule="auto"/>
        <w:ind/>
        <w:rPr>
          <w:sz w:val="24"/>
        </w:rPr>
      </w:pPr>
      <w:r>
        <w:rPr>
          <w:sz w:val="24"/>
        </w:rPr>
        <w:t>д. объяснить, почему вы признательны за жалобу</w:t>
      </w:r>
    </w:p>
    <w:p w14:paraId="34040000">
      <w:pPr>
        <w:spacing w:after="0" w:line="240" w:lineRule="auto"/>
        <w:ind/>
        <w:rPr>
          <w:sz w:val="24"/>
        </w:rPr>
      </w:pPr>
      <w:r>
        <w:rPr>
          <w:sz w:val="24"/>
        </w:rPr>
        <w:t>е. быстро исправить ошибку</w:t>
      </w:r>
    </w:p>
    <w:p w14:paraId="35040000">
      <w:pPr>
        <w:spacing w:after="0" w:line="240" w:lineRule="auto"/>
        <w:ind/>
        <w:rPr>
          <w:sz w:val="24"/>
        </w:rPr>
      </w:pPr>
      <w:r>
        <w:rPr>
          <w:sz w:val="24"/>
        </w:rPr>
        <w:t>ж. сделать все, чтобы предотвратить подобные ошибки</w:t>
      </w:r>
    </w:p>
    <w:p w14:paraId="36040000">
      <w:pPr>
        <w:spacing w:after="0" w:line="240" w:lineRule="auto"/>
        <w:ind/>
        <w:rPr>
          <w:sz w:val="24"/>
        </w:rPr>
      </w:pPr>
    </w:p>
    <w:p w14:paraId="37040000">
      <w:pPr>
        <w:spacing w:after="0" w:line="240" w:lineRule="auto"/>
        <w:ind/>
        <w:rPr>
          <w:b w:val="1"/>
          <w:sz w:val="24"/>
        </w:rPr>
      </w:pPr>
      <w:r>
        <w:rPr>
          <w:sz w:val="24"/>
        </w:rPr>
        <w:t xml:space="preserve">80. </w:t>
      </w:r>
      <w:r>
        <w:rPr>
          <w:b w:val="1"/>
          <w:sz w:val="24"/>
        </w:rPr>
        <w:t>Установите последовательность действий администратора при общении с агрессивными гостями:</w:t>
      </w:r>
    </w:p>
    <w:p w14:paraId="38040000">
      <w:pPr>
        <w:spacing w:after="0" w:line="240" w:lineRule="auto"/>
        <w:ind/>
        <w:rPr>
          <w:sz w:val="24"/>
        </w:rPr>
      </w:pPr>
      <w:r>
        <w:rPr>
          <w:sz w:val="24"/>
        </w:rPr>
        <w:t>а. дайте гостю возможность высказаться</w:t>
      </w:r>
    </w:p>
    <w:p w14:paraId="39040000">
      <w:pPr>
        <w:spacing w:after="0" w:line="240" w:lineRule="auto"/>
        <w:ind/>
        <w:rPr>
          <w:sz w:val="24"/>
        </w:rPr>
      </w:pPr>
      <w:r>
        <w:rPr>
          <w:sz w:val="24"/>
        </w:rPr>
        <w:t>б. информируйте гостя о каждом предпринимаемом шаге. Сообщите о результатах.</w:t>
      </w:r>
    </w:p>
    <w:p w14:paraId="3A040000">
      <w:pPr>
        <w:spacing w:after="0" w:line="240" w:lineRule="auto"/>
        <w:ind/>
        <w:rPr>
          <w:sz w:val="24"/>
        </w:rPr>
      </w:pPr>
      <w:r>
        <w:rPr>
          <w:sz w:val="24"/>
        </w:rPr>
        <w:t>в. оставайтесь спокойным и внимательным.</w:t>
      </w:r>
    </w:p>
    <w:p w14:paraId="3B040000">
      <w:pPr>
        <w:spacing w:after="0" w:line="240" w:lineRule="auto"/>
        <w:ind/>
        <w:rPr>
          <w:sz w:val="24"/>
        </w:rPr>
      </w:pPr>
      <w:r>
        <w:rPr>
          <w:sz w:val="24"/>
        </w:rPr>
        <w:t>г. выясните все детали, сделайте заметки</w:t>
      </w:r>
    </w:p>
    <w:p w14:paraId="3C040000">
      <w:pPr>
        <w:spacing w:after="0" w:line="240" w:lineRule="auto"/>
        <w:ind/>
        <w:rPr>
          <w:sz w:val="24"/>
        </w:rPr>
      </w:pPr>
      <w:r>
        <w:rPr>
          <w:sz w:val="24"/>
        </w:rPr>
        <w:t>д. предпримите действия. Определите, сможете ли вы самостоятельно решить проблему.</w:t>
      </w:r>
    </w:p>
    <w:p w14:paraId="3D040000">
      <w:pPr>
        <w:spacing w:after="0" w:line="240" w:lineRule="auto"/>
        <w:ind/>
        <w:rPr>
          <w:sz w:val="24"/>
        </w:rPr>
      </w:pPr>
      <w:r>
        <w:rPr>
          <w:sz w:val="24"/>
        </w:rPr>
        <w:t>е. снимайте напряжение и благодарите гостя за понимание.</w:t>
      </w:r>
    </w:p>
    <w:p w14:paraId="3E040000">
      <w:pPr>
        <w:spacing w:after="0" w:line="240" w:lineRule="auto"/>
        <w:ind/>
        <w:rPr>
          <w:sz w:val="24"/>
        </w:rPr>
      </w:pPr>
    </w:p>
    <w:p w14:paraId="3F04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81. Установите последовательность стадий телефонного разговора:</w:t>
      </w:r>
    </w:p>
    <w:p w14:paraId="40040000">
      <w:pPr>
        <w:spacing w:after="0" w:line="240" w:lineRule="auto"/>
        <w:ind/>
        <w:rPr>
          <w:sz w:val="24"/>
        </w:rPr>
      </w:pPr>
      <w:r>
        <w:rPr>
          <w:sz w:val="24"/>
        </w:rPr>
        <w:t>а. прием информации</w:t>
      </w:r>
    </w:p>
    <w:p w14:paraId="41040000">
      <w:pPr>
        <w:spacing w:after="0" w:line="240" w:lineRule="auto"/>
        <w:ind/>
        <w:rPr>
          <w:sz w:val="24"/>
        </w:rPr>
      </w:pPr>
      <w:r>
        <w:rPr>
          <w:sz w:val="24"/>
        </w:rPr>
        <w:t>б. прием телефонного звонка</w:t>
      </w:r>
    </w:p>
    <w:p w14:paraId="42040000">
      <w:pPr>
        <w:spacing w:after="0" w:line="240" w:lineRule="auto"/>
        <w:ind/>
        <w:rPr>
          <w:sz w:val="24"/>
        </w:rPr>
      </w:pPr>
      <w:r>
        <w:rPr>
          <w:sz w:val="24"/>
        </w:rPr>
        <w:t>в. соединение с нужной службой или номером гостя</w:t>
      </w:r>
    </w:p>
    <w:p w14:paraId="43040000">
      <w:pPr>
        <w:spacing w:after="0" w:line="240" w:lineRule="auto"/>
        <w:ind/>
        <w:rPr>
          <w:sz w:val="24"/>
        </w:rPr>
      </w:pPr>
    </w:p>
    <w:p w14:paraId="4404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82. Установите последовательность приема информации по телефону:</w:t>
      </w:r>
    </w:p>
    <w:p w14:paraId="45040000">
      <w:pPr>
        <w:spacing w:after="0" w:line="240" w:lineRule="auto"/>
        <w:ind/>
        <w:rPr>
          <w:sz w:val="24"/>
        </w:rPr>
      </w:pPr>
      <w:r>
        <w:rPr>
          <w:sz w:val="24"/>
        </w:rPr>
        <w:t>а. передать информацию</w:t>
      </w:r>
    </w:p>
    <w:p w14:paraId="4604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б. использовать специальные блокноты и держать их всегда под рукой  </w:t>
      </w:r>
    </w:p>
    <w:p w14:paraId="47040000">
      <w:pPr>
        <w:spacing w:after="0" w:line="240" w:lineRule="auto"/>
        <w:ind/>
        <w:rPr>
          <w:sz w:val="24"/>
        </w:rPr>
      </w:pPr>
      <w:r>
        <w:rPr>
          <w:sz w:val="24"/>
        </w:rPr>
        <w:t>в. повторить записанную информацию</w:t>
      </w:r>
    </w:p>
    <w:p w14:paraId="48040000">
      <w:pPr>
        <w:spacing w:after="0" w:line="240" w:lineRule="auto"/>
        <w:ind/>
        <w:rPr>
          <w:sz w:val="24"/>
        </w:rPr>
      </w:pPr>
      <w:r>
        <w:rPr>
          <w:sz w:val="24"/>
        </w:rPr>
        <w:t>г. закончить телефонный разговор попрощавшись</w:t>
      </w:r>
    </w:p>
    <w:p w14:paraId="4904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д. записать разборчивым почерком информацию </w:t>
      </w:r>
    </w:p>
    <w:p w14:paraId="4A040000">
      <w:pPr>
        <w:spacing w:after="0" w:line="240" w:lineRule="auto"/>
        <w:ind/>
        <w:rPr>
          <w:sz w:val="24"/>
        </w:rPr>
      </w:pPr>
    </w:p>
    <w:p w14:paraId="4B04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83. Установите последовательность действий при соединении с нужным номером:</w:t>
      </w:r>
    </w:p>
    <w:p w14:paraId="4C040000">
      <w:pPr>
        <w:spacing w:after="0" w:line="240" w:lineRule="auto"/>
        <w:ind/>
        <w:rPr>
          <w:sz w:val="24"/>
        </w:rPr>
      </w:pPr>
      <w:r>
        <w:rPr>
          <w:sz w:val="24"/>
        </w:rPr>
        <w:t>а. найти требуемый номер в списках или справочниках гостиницы</w:t>
      </w:r>
    </w:p>
    <w:p w14:paraId="4D040000">
      <w:pPr>
        <w:spacing w:after="0" w:line="240" w:lineRule="auto"/>
        <w:ind/>
        <w:rPr>
          <w:sz w:val="24"/>
        </w:rPr>
      </w:pPr>
      <w:r>
        <w:rPr>
          <w:sz w:val="24"/>
        </w:rPr>
        <w:t>б. в случае отсутствия абонента или его нежелания отвечать, проинформировать звонящего, что связь в настоящий момент не может быть установлена</w:t>
      </w:r>
    </w:p>
    <w:p w14:paraId="4E040000">
      <w:pPr>
        <w:spacing w:after="0" w:line="240" w:lineRule="auto"/>
        <w:ind/>
        <w:rPr>
          <w:sz w:val="24"/>
        </w:rPr>
      </w:pPr>
      <w:r>
        <w:rPr>
          <w:sz w:val="24"/>
        </w:rPr>
        <w:t>в. установить связь</w:t>
      </w:r>
    </w:p>
    <w:p w14:paraId="4F040000">
      <w:pPr>
        <w:spacing w:after="0" w:line="240" w:lineRule="auto"/>
        <w:ind/>
        <w:rPr>
          <w:sz w:val="24"/>
        </w:rPr>
      </w:pPr>
      <w:r>
        <w:rPr>
          <w:sz w:val="24"/>
        </w:rPr>
        <w:t>г. в случае ответа абонента проинформировать о звонке и осуществить соединение</w:t>
      </w:r>
    </w:p>
    <w:p w14:paraId="5004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д. дать понять звонящему, что через минуту его соединят с нужным номером  </w:t>
      </w:r>
    </w:p>
    <w:p w14:paraId="51040000">
      <w:pPr>
        <w:spacing w:after="0" w:line="240" w:lineRule="auto"/>
        <w:ind/>
        <w:rPr>
          <w:sz w:val="24"/>
        </w:rPr>
      </w:pPr>
    </w:p>
    <w:p w14:paraId="52040000">
      <w:pPr>
        <w:spacing w:after="0" w:line="240" w:lineRule="auto"/>
        <w:ind/>
        <w:rPr>
          <w:b w:val="1"/>
          <w:sz w:val="24"/>
        </w:rPr>
      </w:pPr>
    </w:p>
    <w:p w14:paraId="5304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84. Установите последовательность работников и их деятельности в логический поток от начала до конца процесса прибытия гостя:</w:t>
      </w:r>
    </w:p>
    <w:p w14:paraId="54040000">
      <w:pPr>
        <w:spacing w:after="0" w:line="240" w:lineRule="auto"/>
        <w:ind/>
        <w:rPr>
          <w:sz w:val="24"/>
        </w:rPr>
      </w:pPr>
      <w:r>
        <w:rPr>
          <w:sz w:val="24"/>
        </w:rPr>
        <w:t>а. выбор категории номера</w:t>
      </w:r>
    </w:p>
    <w:p w14:paraId="55040000">
      <w:pPr>
        <w:spacing w:after="0" w:line="240" w:lineRule="auto"/>
        <w:ind/>
        <w:rPr>
          <w:sz w:val="24"/>
        </w:rPr>
      </w:pPr>
      <w:r>
        <w:rPr>
          <w:sz w:val="24"/>
        </w:rPr>
        <w:t>б. установление платежеспособности гостя</w:t>
      </w:r>
    </w:p>
    <w:p w14:paraId="56040000">
      <w:pPr>
        <w:spacing w:after="0" w:line="240" w:lineRule="auto"/>
        <w:ind/>
        <w:rPr>
          <w:sz w:val="24"/>
        </w:rPr>
      </w:pPr>
      <w:r>
        <w:rPr>
          <w:sz w:val="24"/>
        </w:rPr>
        <w:t>в. предварительное бронирование номера</w:t>
      </w:r>
    </w:p>
    <w:p w14:paraId="57040000">
      <w:pPr>
        <w:spacing w:after="0" w:line="240" w:lineRule="auto"/>
        <w:ind/>
        <w:rPr>
          <w:sz w:val="24"/>
        </w:rPr>
      </w:pPr>
      <w:r>
        <w:rPr>
          <w:sz w:val="24"/>
        </w:rPr>
        <w:t>г. дежурный, паркующий автомобиль</w:t>
      </w:r>
    </w:p>
    <w:p w14:paraId="58040000">
      <w:pPr>
        <w:spacing w:after="0" w:line="240" w:lineRule="auto"/>
        <w:ind/>
        <w:rPr>
          <w:sz w:val="24"/>
        </w:rPr>
      </w:pPr>
      <w:r>
        <w:rPr>
          <w:sz w:val="24"/>
        </w:rPr>
        <w:t>д. назначение номера</w:t>
      </w:r>
    </w:p>
    <w:p w14:paraId="59040000">
      <w:pPr>
        <w:spacing w:after="0" w:line="240" w:lineRule="auto"/>
        <w:ind/>
        <w:rPr>
          <w:sz w:val="24"/>
        </w:rPr>
      </w:pPr>
      <w:r>
        <w:rPr>
          <w:sz w:val="24"/>
        </w:rPr>
        <w:t>е. швейцар</w:t>
      </w:r>
    </w:p>
    <w:p w14:paraId="5A040000">
      <w:pPr>
        <w:spacing w:after="0" w:line="240" w:lineRule="auto"/>
        <w:ind/>
        <w:rPr>
          <w:sz w:val="24"/>
        </w:rPr>
      </w:pPr>
      <w:r>
        <w:rPr>
          <w:sz w:val="24"/>
        </w:rPr>
        <w:t>ж. регистрационная карта</w:t>
      </w:r>
    </w:p>
    <w:p w14:paraId="5B04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з. размещение гостя  </w:t>
      </w:r>
    </w:p>
    <w:p w14:paraId="5C040000">
      <w:pPr>
        <w:spacing w:after="0" w:line="240" w:lineRule="auto"/>
        <w:ind/>
        <w:rPr>
          <w:sz w:val="24"/>
        </w:rPr>
      </w:pPr>
    </w:p>
    <w:p w14:paraId="5D04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85. Установите последовательность текущей уборки гостиничного номера:</w:t>
      </w:r>
    </w:p>
    <w:p w14:paraId="5E040000">
      <w:pPr>
        <w:tabs>
          <w:tab w:leader="none" w:pos="7476" w:val="left"/>
        </w:tabs>
        <w:spacing w:after="0" w:line="240" w:lineRule="auto"/>
        <w:ind/>
        <w:rPr>
          <w:sz w:val="24"/>
        </w:rPr>
      </w:pPr>
      <w:r>
        <w:rPr>
          <w:sz w:val="24"/>
        </w:rPr>
        <w:t xml:space="preserve">а. уборка санитарного узла </w:t>
      </w:r>
      <w:r>
        <w:rPr>
          <w:sz w:val="24"/>
        </w:rPr>
        <w:tab/>
      </w:r>
    </w:p>
    <w:p w14:paraId="5F040000">
      <w:pPr>
        <w:spacing w:after="0" w:line="240" w:lineRule="auto"/>
        <w:ind/>
        <w:rPr>
          <w:sz w:val="24"/>
        </w:rPr>
      </w:pPr>
      <w:r>
        <w:rPr>
          <w:sz w:val="24"/>
        </w:rPr>
        <w:t>б. уборка кроватей</w:t>
      </w:r>
    </w:p>
    <w:p w14:paraId="60040000">
      <w:pPr>
        <w:spacing w:after="0" w:line="240" w:lineRule="auto"/>
        <w:ind/>
        <w:rPr>
          <w:sz w:val="24"/>
        </w:rPr>
      </w:pPr>
      <w:r>
        <w:rPr>
          <w:sz w:val="24"/>
        </w:rPr>
        <w:t>в. проветривание комнаты</w:t>
      </w:r>
    </w:p>
    <w:p w14:paraId="61040000">
      <w:pPr>
        <w:spacing w:after="0" w:line="240" w:lineRule="auto"/>
        <w:ind/>
        <w:rPr>
          <w:sz w:val="24"/>
        </w:rPr>
      </w:pPr>
      <w:r>
        <w:rPr>
          <w:sz w:val="24"/>
        </w:rPr>
        <w:t>г. удаление пыли и загрязнений</w:t>
      </w:r>
    </w:p>
    <w:p w14:paraId="62040000">
      <w:pPr>
        <w:spacing w:after="0" w:line="240" w:lineRule="auto"/>
        <w:ind/>
        <w:rPr>
          <w:sz w:val="24"/>
        </w:rPr>
      </w:pPr>
      <w:r>
        <w:rPr>
          <w:sz w:val="24"/>
        </w:rPr>
        <w:t>д. чистка ковровых покрытий и уборка пола</w:t>
      </w:r>
    </w:p>
    <w:p w14:paraId="63040000">
      <w:pPr>
        <w:spacing w:after="0" w:line="240" w:lineRule="auto"/>
        <w:ind/>
        <w:rPr>
          <w:sz w:val="24"/>
        </w:rPr>
      </w:pPr>
      <w:r>
        <w:rPr>
          <w:sz w:val="24"/>
        </w:rPr>
        <w:t>е. уборка и мытье посуды</w:t>
      </w:r>
    </w:p>
    <w:p w14:paraId="64040000">
      <w:pPr>
        <w:spacing w:after="0" w:line="240" w:lineRule="auto"/>
        <w:ind/>
        <w:rPr>
          <w:sz w:val="24"/>
        </w:rPr>
      </w:pPr>
    </w:p>
    <w:p w14:paraId="6504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86. Установите последовательность уборки гостиничных номеров:</w:t>
      </w:r>
    </w:p>
    <w:p w14:paraId="66040000">
      <w:pPr>
        <w:spacing w:after="0" w:line="240" w:lineRule="auto"/>
        <w:ind/>
        <w:rPr>
          <w:sz w:val="24"/>
        </w:rPr>
      </w:pPr>
      <w:r>
        <w:rPr>
          <w:sz w:val="24"/>
        </w:rPr>
        <w:t>а. освободившиеся номера</w:t>
      </w:r>
    </w:p>
    <w:p w14:paraId="67040000">
      <w:pPr>
        <w:spacing w:after="0" w:line="240" w:lineRule="auto"/>
        <w:ind/>
        <w:rPr>
          <w:sz w:val="24"/>
        </w:rPr>
      </w:pPr>
      <w:r>
        <w:rPr>
          <w:sz w:val="24"/>
        </w:rPr>
        <w:t>б. занятые номера</w:t>
      </w:r>
    </w:p>
    <w:p w14:paraId="6804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в. номера с табличкой «Просьба убрать»  </w:t>
      </w:r>
    </w:p>
    <w:p w14:paraId="69040000">
      <w:pPr>
        <w:spacing w:after="0" w:line="240" w:lineRule="auto"/>
        <w:ind/>
        <w:rPr>
          <w:sz w:val="24"/>
        </w:rPr>
      </w:pPr>
      <w:r>
        <w:rPr>
          <w:sz w:val="24"/>
        </w:rPr>
        <w:t>г. свободные забронированные номера</w:t>
      </w:r>
    </w:p>
    <w:p w14:paraId="6A040000">
      <w:pPr>
        <w:spacing w:after="0" w:line="240" w:lineRule="auto"/>
        <w:ind/>
        <w:rPr>
          <w:sz w:val="24"/>
        </w:rPr>
      </w:pPr>
    </w:p>
    <w:p w14:paraId="6B040000">
      <w:pPr>
        <w:spacing w:after="0" w:line="240" w:lineRule="auto"/>
        <w:ind/>
        <w:rPr>
          <w:sz w:val="24"/>
        </w:rPr>
      </w:pPr>
      <w:r>
        <w:rPr>
          <w:b w:val="1"/>
          <w:sz w:val="24"/>
        </w:rPr>
        <w:t>87. Установите последовательность действий при возникновении пожара</w:t>
      </w:r>
      <w:r>
        <w:rPr>
          <w:sz w:val="24"/>
        </w:rPr>
        <w:t>:</w:t>
      </w:r>
    </w:p>
    <w:p w14:paraId="6C040000">
      <w:pPr>
        <w:spacing w:after="0" w:line="240" w:lineRule="auto"/>
        <w:ind/>
        <w:rPr>
          <w:sz w:val="24"/>
        </w:rPr>
      </w:pPr>
      <w:r>
        <w:rPr>
          <w:sz w:val="24"/>
        </w:rPr>
        <w:t>а. принятие мер по тушению пожара</w:t>
      </w:r>
    </w:p>
    <w:p w14:paraId="6D040000">
      <w:pPr>
        <w:spacing w:after="0" w:line="240" w:lineRule="auto"/>
        <w:ind/>
        <w:rPr>
          <w:sz w:val="24"/>
        </w:rPr>
      </w:pPr>
      <w:r>
        <w:rPr>
          <w:sz w:val="24"/>
        </w:rPr>
        <w:t>б. автоматическое оповещение службы безопасности, всех сотрудников и гостей отеля</w:t>
      </w:r>
    </w:p>
    <w:p w14:paraId="6E040000">
      <w:pPr>
        <w:spacing w:after="0" w:line="240" w:lineRule="auto"/>
        <w:ind/>
        <w:rPr>
          <w:sz w:val="24"/>
        </w:rPr>
      </w:pPr>
      <w:r>
        <w:rPr>
          <w:sz w:val="24"/>
        </w:rPr>
        <w:t>в. эффективное и своевременное обнаружение очага возгорания с точным указанием места</w:t>
      </w:r>
    </w:p>
    <w:p w14:paraId="6F04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г. организация эвакуации гостей  </w:t>
      </w:r>
    </w:p>
    <w:p w14:paraId="70040000">
      <w:pPr>
        <w:spacing w:after="0" w:line="240" w:lineRule="auto"/>
        <w:ind/>
        <w:rPr>
          <w:sz w:val="24"/>
        </w:rPr>
      </w:pPr>
    </w:p>
    <w:p w14:paraId="71040000">
      <w:pPr>
        <w:spacing w:after="0" w:line="240" w:lineRule="auto"/>
        <w:ind/>
        <w:rPr>
          <w:sz w:val="24"/>
        </w:rPr>
      </w:pPr>
      <w:r>
        <w:rPr>
          <w:b w:val="1"/>
          <w:sz w:val="24"/>
        </w:rPr>
        <w:t>88. Установите последовательность действий администратора в случае пропущенного гостем обратного рейса</w:t>
      </w:r>
      <w:r>
        <w:rPr>
          <w:sz w:val="24"/>
        </w:rPr>
        <w:t>:</w:t>
      </w:r>
    </w:p>
    <w:p w14:paraId="72040000">
      <w:pPr>
        <w:spacing w:after="0" w:line="240" w:lineRule="auto"/>
        <w:ind/>
        <w:rPr>
          <w:sz w:val="24"/>
        </w:rPr>
      </w:pPr>
      <w:r>
        <w:rPr>
          <w:sz w:val="24"/>
        </w:rPr>
        <w:t>а. осуществите бронирование обратного билета</w:t>
      </w:r>
    </w:p>
    <w:p w14:paraId="73040000">
      <w:pPr>
        <w:spacing w:after="0" w:line="240" w:lineRule="auto"/>
        <w:ind/>
        <w:rPr>
          <w:sz w:val="24"/>
        </w:rPr>
      </w:pPr>
      <w:r>
        <w:rPr>
          <w:sz w:val="24"/>
        </w:rPr>
        <w:t>б. если гостю придется остаться еще на сутки, предложите ему снять номер по самому выгодному тарифу</w:t>
      </w:r>
    </w:p>
    <w:p w14:paraId="74040000">
      <w:pPr>
        <w:spacing w:after="0" w:line="240" w:lineRule="auto"/>
        <w:ind/>
        <w:rPr>
          <w:sz w:val="24"/>
        </w:rPr>
      </w:pPr>
      <w:r>
        <w:rPr>
          <w:sz w:val="24"/>
        </w:rPr>
        <w:t>в. предложите гостям позвонить в авиакомпанию от их имени</w:t>
      </w:r>
    </w:p>
    <w:p w14:paraId="7504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г. если все номера забронированы, проверьте наличие мест в ближайших отелях    </w:t>
      </w:r>
    </w:p>
    <w:p w14:paraId="76040000">
      <w:pPr>
        <w:spacing w:after="0" w:line="240" w:lineRule="auto"/>
        <w:ind/>
        <w:rPr>
          <w:sz w:val="24"/>
        </w:rPr>
      </w:pPr>
    </w:p>
    <w:p w14:paraId="7704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89. Установите последовательность действий администратора при уличном нападении на гостя:</w:t>
      </w:r>
    </w:p>
    <w:p w14:paraId="78040000">
      <w:pPr>
        <w:spacing w:after="0" w:line="240" w:lineRule="auto"/>
        <w:ind/>
        <w:rPr>
          <w:sz w:val="24"/>
        </w:rPr>
      </w:pPr>
      <w:r>
        <w:rPr>
          <w:sz w:val="24"/>
        </w:rPr>
        <w:t>а. наберите телефонный номер отделения полиции</w:t>
      </w:r>
    </w:p>
    <w:p w14:paraId="79040000">
      <w:pPr>
        <w:spacing w:after="0" w:line="240" w:lineRule="auto"/>
        <w:ind/>
        <w:rPr>
          <w:sz w:val="24"/>
        </w:rPr>
      </w:pPr>
      <w:r>
        <w:rPr>
          <w:sz w:val="24"/>
        </w:rPr>
        <w:t>б. если у гостя украли ключ, поменяйте защитный код или замените ему замок</w:t>
      </w:r>
    </w:p>
    <w:p w14:paraId="7A04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в. помогите гостю сохранить спокойствие и почувствовать себя в безопасности  </w:t>
      </w:r>
    </w:p>
    <w:p w14:paraId="7B040000">
      <w:pPr>
        <w:spacing w:after="0" w:line="240" w:lineRule="auto"/>
        <w:ind/>
        <w:rPr>
          <w:sz w:val="24"/>
        </w:rPr>
      </w:pPr>
    </w:p>
    <w:p w14:paraId="7C040000">
      <w:pPr>
        <w:spacing w:after="0" w:line="240" w:lineRule="auto"/>
        <w:ind/>
        <w:rPr>
          <w:sz w:val="24"/>
        </w:rPr>
      </w:pPr>
      <w:r>
        <w:rPr>
          <w:b w:val="1"/>
          <w:sz w:val="24"/>
        </w:rPr>
        <w:t>90. Установите правильную последовательность этапов работы онлайн-бронирования</w:t>
      </w:r>
      <w:r>
        <w:rPr>
          <w:sz w:val="24"/>
        </w:rPr>
        <w:t>:</w:t>
      </w:r>
    </w:p>
    <w:p w14:paraId="7D040000">
      <w:pPr>
        <w:spacing w:after="0" w:line="240" w:lineRule="auto"/>
        <w:ind/>
        <w:rPr>
          <w:sz w:val="24"/>
        </w:rPr>
      </w:pPr>
      <w:r>
        <w:rPr>
          <w:sz w:val="24"/>
        </w:rPr>
        <w:t>а. проходит платеж клиента, высылается подтверждение об успешном бронировании номера в отеле</w:t>
      </w:r>
    </w:p>
    <w:p w14:paraId="7E040000">
      <w:pPr>
        <w:spacing w:after="0" w:line="240" w:lineRule="auto"/>
        <w:ind/>
        <w:rPr>
          <w:sz w:val="24"/>
        </w:rPr>
      </w:pPr>
      <w:r>
        <w:rPr>
          <w:sz w:val="24"/>
        </w:rPr>
        <w:t>б. пользователь выбирает гостиницу по параметрам: страна, город, отель, стоимость</w:t>
      </w:r>
    </w:p>
    <w:p w14:paraId="7F04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в. заполняется анкета контактной и платежной информации </w:t>
      </w:r>
    </w:p>
    <w:p w14:paraId="80040000">
      <w:pPr>
        <w:spacing w:after="0" w:line="240" w:lineRule="auto"/>
        <w:ind/>
        <w:rPr>
          <w:sz w:val="24"/>
        </w:rPr>
      </w:pPr>
    </w:p>
    <w:p w14:paraId="8104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91. Установите последовательность рассмотрения заявок:</w:t>
      </w:r>
    </w:p>
    <w:p w14:paraId="82040000">
      <w:pPr>
        <w:spacing w:after="0" w:line="240" w:lineRule="auto"/>
        <w:ind/>
        <w:rPr>
          <w:sz w:val="24"/>
        </w:rPr>
      </w:pPr>
      <w:r>
        <w:rPr>
          <w:sz w:val="24"/>
        </w:rPr>
        <w:t>а. менеджер принимает решение о том, что сможет предоставить заказанное количество мест.</w:t>
      </w:r>
    </w:p>
    <w:p w14:paraId="83040000">
      <w:pPr>
        <w:spacing w:after="0" w:line="240" w:lineRule="auto"/>
        <w:ind/>
        <w:rPr>
          <w:sz w:val="24"/>
        </w:rPr>
      </w:pPr>
      <w:r>
        <w:rPr>
          <w:sz w:val="24"/>
        </w:rPr>
        <w:t>б. не позже чем за несколько часов до заезда гостей на бронь выставляются конкретные места</w:t>
      </w:r>
    </w:p>
    <w:p w14:paraId="8404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в. заявка принята к рассмотрению </w:t>
      </w:r>
    </w:p>
    <w:p w14:paraId="85040000">
      <w:pPr>
        <w:spacing w:after="0" w:line="240" w:lineRule="auto"/>
        <w:ind/>
        <w:rPr>
          <w:sz w:val="24"/>
        </w:rPr>
      </w:pPr>
    </w:p>
    <w:p w14:paraId="8604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92. Установите последовательность действий работы гостя с сайтом гостиницы:</w:t>
      </w:r>
    </w:p>
    <w:p w14:paraId="87040000">
      <w:pPr>
        <w:spacing w:after="0" w:line="240" w:lineRule="auto"/>
        <w:ind/>
        <w:rPr>
          <w:sz w:val="24"/>
        </w:rPr>
      </w:pPr>
      <w:r>
        <w:rPr>
          <w:sz w:val="24"/>
        </w:rPr>
        <w:t>а. выбирает свободный номер из предложенного списка категорий номеров и заполняет необходимые информационные поля</w:t>
      </w:r>
    </w:p>
    <w:p w14:paraId="88040000">
      <w:pPr>
        <w:spacing w:after="0" w:line="240" w:lineRule="auto"/>
        <w:ind/>
        <w:rPr>
          <w:sz w:val="24"/>
        </w:rPr>
      </w:pPr>
      <w:r>
        <w:rPr>
          <w:sz w:val="24"/>
        </w:rPr>
        <w:t>б. АСУ автоматически обрабатывает заказ и отправляет предварительное подтверждение</w:t>
      </w:r>
    </w:p>
    <w:p w14:paraId="89040000">
      <w:pPr>
        <w:spacing w:after="0" w:line="240" w:lineRule="auto"/>
        <w:ind/>
        <w:rPr>
          <w:sz w:val="24"/>
        </w:rPr>
      </w:pPr>
      <w:r>
        <w:rPr>
          <w:sz w:val="24"/>
        </w:rPr>
        <w:t>в. после получения соответствующих гарантий (предоплата) от клиента гостиница дает окончательное подтверждение о бронировании номера</w:t>
      </w:r>
    </w:p>
    <w:p w14:paraId="8A04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г. клиент заходит на сайт гостиницы и знакомится с правилами бронирования   </w:t>
      </w:r>
    </w:p>
    <w:p w14:paraId="8B040000">
      <w:pPr>
        <w:spacing w:after="0" w:line="240" w:lineRule="auto"/>
        <w:ind/>
        <w:rPr>
          <w:sz w:val="24"/>
        </w:rPr>
      </w:pPr>
    </w:p>
    <w:p w14:paraId="8C04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93. Установите последовательность создания стандартов сервиса:</w:t>
      </w:r>
    </w:p>
    <w:p w14:paraId="8D04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а. адаптация готовых, существующих шаблонов стандартов сервиса </w:t>
      </w:r>
    </w:p>
    <w:p w14:paraId="8E040000">
      <w:pPr>
        <w:spacing w:after="0" w:line="240" w:lineRule="auto"/>
        <w:ind/>
        <w:rPr>
          <w:sz w:val="24"/>
        </w:rPr>
      </w:pPr>
      <w:r>
        <w:rPr>
          <w:sz w:val="24"/>
        </w:rPr>
        <w:t>б. доработка получившегося документа при необходимости</w:t>
      </w:r>
    </w:p>
    <w:p w14:paraId="8F040000">
      <w:pPr>
        <w:spacing w:after="0" w:line="240" w:lineRule="auto"/>
        <w:ind/>
        <w:rPr>
          <w:sz w:val="24"/>
        </w:rPr>
      </w:pPr>
      <w:r>
        <w:rPr>
          <w:sz w:val="24"/>
        </w:rPr>
        <w:t>в. сбор информации, необходимой для создания стандартов обслуживания</w:t>
      </w:r>
    </w:p>
    <w:p w14:paraId="90040000">
      <w:pPr>
        <w:spacing w:after="0" w:line="240" w:lineRule="auto"/>
        <w:ind/>
        <w:rPr>
          <w:sz w:val="24"/>
        </w:rPr>
      </w:pPr>
    </w:p>
    <w:p w14:paraId="9104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94. Установите последовательность технологии организации питания гостей:</w:t>
      </w:r>
    </w:p>
    <w:p w14:paraId="92040000">
      <w:pPr>
        <w:spacing w:after="0" w:line="240" w:lineRule="auto"/>
        <w:ind/>
        <w:rPr>
          <w:sz w:val="24"/>
        </w:rPr>
      </w:pPr>
      <w:r>
        <w:rPr>
          <w:sz w:val="24"/>
        </w:rPr>
        <w:t>а. сервировка столов</w:t>
      </w:r>
    </w:p>
    <w:p w14:paraId="93040000">
      <w:pPr>
        <w:spacing w:after="0" w:line="240" w:lineRule="auto"/>
        <w:ind/>
        <w:rPr>
          <w:sz w:val="24"/>
        </w:rPr>
      </w:pPr>
      <w:r>
        <w:rPr>
          <w:sz w:val="24"/>
        </w:rPr>
        <w:t>б. уборка помещения</w:t>
      </w:r>
    </w:p>
    <w:p w14:paraId="94040000">
      <w:pPr>
        <w:spacing w:after="0" w:line="240" w:lineRule="auto"/>
        <w:ind/>
        <w:rPr>
          <w:sz w:val="24"/>
        </w:rPr>
      </w:pPr>
      <w:r>
        <w:rPr>
          <w:sz w:val="24"/>
        </w:rPr>
        <w:t>в. расстановка столов и стульев</w:t>
      </w:r>
    </w:p>
    <w:p w14:paraId="9504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г. получение столового белья, посуды </w:t>
      </w:r>
    </w:p>
    <w:p w14:paraId="96040000">
      <w:pPr>
        <w:spacing w:after="0" w:line="240" w:lineRule="auto"/>
        <w:ind/>
        <w:rPr>
          <w:sz w:val="24"/>
        </w:rPr>
      </w:pPr>
    </w:p>
    <w:p w14:paraId="9704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95. Установите последовательность действий администратора при обращении в отель, крайне нежелательного гостя:</w:t>
      </w:r>
    </w:p>
    <w:p w14:paraId="98040000">
      <w:pPr>
        <w:spacing w:after="0" w:line="240" w:lineRule="auto"/>
        <w:ind/>
        <w:rPr>
          <w:sz w:val="24"/>
        </w:rPr>
      </w:pPr>
      <w:r>
        <w:rPr>
          <w:sz w:val="24"/>
        </w:rPr>
        <w:t>а. предложить гостю номер в близлежащем отеле, сославшись на отсутствие свободных номеров</w:t>
      </w:r>
    </w:p>
    <w:p w14:paraId="99040000">
      <w:pPr>
        <w:spacing w:after="0" w:line="240" w:lineRule="auto"/>
        <w:ind/>
        <w:rPr>
          <w:sz w:val="24"/>
        </w:rPr>
      </w:pPr>
      <w:r>
        <w:rPr>
          <w:sz w:val="24"/>
        </w:rPr>
        <w:t>б. добрый день/утро/вечер, чем могу помочь?</w:t>
      </w:r>
    </w:p>
    <w:p w14:paraId="9A040000">
      <w:pPr>
        <w:spacing w:after="0" w:line="240" w:lineRule="auto"/>
        <w:ind/>
        <w:rPr>
          <w:sz w:val="24"/>
        </w:rPr>
      </w:pPr>
      <w:r>
        <w:rPr>
          <w:sz w:val="24"/>
        </w:rPr>
        <w:t>в. попрощаться с гостем и пожелать хорошего дня</w:t>
      </w:r>
    </w:p>
    <w:p w14:paraId="9B040000">
      <w:pPr>
        <w:spacing w:after="0" w:line="240" w:lineRule="auto"/>
        <w:ind/>
        <w:rPr>
          <w:sz w:val="24"/>
        </w:rPr>
      </w:pPr>
      <w:r>
        <w:rPr>
          <w:sz w:val="24"/>
        </w:rPr>
        <w:t>г. уточнить имя</w:t>
      </w:r>
    </w:p>
    <w:p w14:paraId="9C040000">
      <w:pPr>
        <w:spacing w:after="0" w:line="240" w:lineRule="auto"/>
        <w:ind/>
        <w:rPr>
          <w:sz w:val="24"/>
        </w:rPr>
      </w:pPr>
      <w:r>
        <w:rPr>
          <w:sz w:val="24"/>
        </w:rPr>
        <w:t>д. вежливо отказать в размещении</w:t>
      </w:r>
    </w:p>
    <w:p w14:paraId="9D040000">
      <w:pPr>
        <w:spacing w:after="0" w:line="240" w:lineRule="auto"/>
        <w:ind/>
        <w:rPr>
          <w:sz w:val="24"/>
        </w:rPr>
      </w:pPr>
    </w:p>
    <w:p w14:paraId="9E04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96. Установите последовательность действий администратора в ситуации, когда гости заселились в забронированный номер и поняли, что хотели бы сменить номер и категорию: </w:t>
      </w:r>
    </w:p>
    <w:p w14:paraId="9F040000">
      <w:pPr>
        <w:spacing w:after="0" w:line="240" w:lineRule="auto"/>
        <w:ind/>
        <w:rPr>
          <w:sz w:val="24"/>
        </w:rPr>
      </w:pPr>
      <w:r>
        <w:rPr>
          <w:sz w:val="24"/>
        </w:rPr>
        <w:t>а. предложить гостю другие категории номеров, проинформировав о стоимости.</w:t>
      </w:r>
    </w:p>
    <w:p w14:paraId="A0040000">
      <w:pPr>
        <w:spacing w:after="0" w:line="240" w:lineRule="auto"/>
        <w:ind/>
        <w:rPr>
          <w:sz w:val="24"/>
        </w:rPr>
      </w:pPr>
      <w:r>
        <w:rPr>
          <w:sz w:val="24"/>
        </w:rPr>
        <w:t>б. добрый день/утро/вечер, чем могу помочь?</w:t>
      </w:r>
    </w:p>
    <w:p w14:paraId="A1040000">
      <w:pPr>
        <w:spacing w:after="0" w:line="240" w:lineRule="auto"/>
        <w:ind/>
        <w:rPr>
          <w:sz w:val="24"/>
        </w:rPr>
      </w:pPr>
      <w:r>
        <w:rPr>
          <w:sz w:val="24"/>
        </w:rPr>
        <w:t>в. уточнить имя гостя и номер</w:t>
      </w:r>
    </w:p>
    <w:p w14:paraId="A2040000">
      <w:pPr>
        <w:spacing w:after="0" w:line="240" w:lineRule="auto"/>
        <w:ind/>
        <w:rPr>
          <w:sz w:val="24"/>
        </w:rPr>
      </w:pPr>
      <w:r>
        <w:rPr>
          <w:sz w:val="24"/>
        </w:rPr>
        <w:t>г. пожелать хорошего дня</w:t>
      </w:r>
    </w:p>
    <w:p w14:paraId="A3040000">
      <w:pPr>
        <w:spacing w:after="0" w:line="240" w:lineRule="auto"/>
        <w:ind/>
        <w:rPr>
          <w:sz w:val="24"/>
        </w:rPr>
      </w:pPr>
      <w:r>
        <w:rPr>
          <w:sz w:val="24"/>
        </w:rPr>
        <w:t>д. уточнить пожелания в выборе номера</w:t>
      </w:r>
    </w:p>
    <w:p w14:paraId="A404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е. переселить гостя в выбранный им номер </w:t>
      </w:r>
    </w:p>
    <w:p w14:paraId="A5040000">
      <w:pPr>
        <w:spacing w:after="0" w:line="240" w:lineRule="auto"/>
        <w:ind/>
        <w:rPr>
          <w:sz w:val="24"/>
        </w:rPr>
      </w:pPr>
    </w:p>
    <w:p w14:paraId="A6040000">
      <w:pPr>
        <w:spacing w:after="0" w:line="240" w:lineRule="auto"/>
        <w:ind/>
        <w:rPr>
          <w:sz w:val="24"/>
        </w:rPr>
      </w:pPr>
      <w:r>
        <w:rPr>
          <w:b w:val="1"/>
          <w:sz w:val="24"/>
        </w:rPr>
        <w:t>97. Установите последовательность действий администратора при обнаружении забытых гостями вещей в вестибюле</w:t>
      </w:r>
      <w:r>
        <w:rPr>
          <w:sz w:val="24"/>
        </w:rPr>
        <w:t>:</w:t>
      </w:r>
    </w:p>
    <w:p w14:paraId="A7040000">
      <w:pPr>
        <w:spacing w:after="0" w:line="240" w:lineRule="auto"/>
        <w:ind/>
        <w:rPr>
          <w:sz w:val="24"/>
        </w:rPr>
      </w:pPr>
      <w:r>
        <w:rPr>
          <w:sz w:val="24"/>
        </w:rPr>
        <w:t>а. убрать вещь для хранения в специальное помещение</w:t>
      </w:r>
    </w:p>
    <w:p w14:paraId="A8040000">
      <w:pPr>
        <w:spacing w:after="0" w:line="240" w:lineRule="auto"/>
        <w:ind/>
        <w:rPr>
          <w:sz w:val="24"/>
        </w:rPr>
      </w:pPr>
      <w:r>
        <w:rPr>
          <w:sz w:val="24"/>
        </w:rPr>
        <w:t>б. записать информацию о находке в регистрационный журнал забытых вещей</w:t>
      </w:r>
    </w:p>
    <w:p w14:paraId="A9040000">
      <w:pPr>
        <w:spacing w:after="0" w:line="240" w:lineRule="auto"/>
        <w:ind/>
        <w:rPr>
          <w:sz w:val="24"/>
        </w:rPr>
      </w:pPr>
      <w:r>
        <w:rPr>
          <w:sz w:val="24"/>
        </w:rPr>
        <w:t>в. попытаться связаться с гостем</w:t>
      </w:r>
    </w:p>
    <w:p w14:paraId="AA040000">
      <w:pPr>
        <w:spacing w:after="0" w:line="240" w:lineRule="auto"/>
        <w:ind/>
        <w:rPr>
          <w:sz w:val="24"/>
        </w:rPr>
      </w:pPr>
    </w:p>
    <w:p w14:paraId="AB04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98. Установите последовательность действий администратора при обращении гостя с жалобой на плохо убранный номер:</w:t>
      </w:r>
    </w:p>
    <w:p w14:paraId="AC040000">
      <w:pPr>
        <w:spacing w:after="0" w:line="240" w:lineRule="auto"/>
        <w:ind/>
        <w:rPr>
          <w:sz w:val="24"/>
        </w:rPr>
      </w:pPr>
      <w:r>
        <w:rPr>
          <w:sz w:val="24"/>
        </w:rPr>
        <w:t>а. отправить в номер горничную для проведения уборки</w:t>
      </w:r>
    </w:p>
    <w:p w14:paraId="AD04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б. добрый день/утро/вечер, чем могу помочь?  </w:t>
      </w:r>
    </w:p>
    <w:p w14:paraId="AE040000">
      <w:pPr>
        <w:spacing w:after="0" w:line="240" w:lineRule="auto"/>
        <w:ind/>
        <w:rPr>
          <w:sz w:val="24"/>
        </w:rPr>
      </w:pPr>
      <w:r>
        <w:rPr>
          <w:sz w:val="24"/>
        </w:rPr>
        <w:t>в. принести свои извинения за доставленные неудобства</w:t>
      </w:r>
    </w:p>
    <w:p w14:paraId="AF040000">
      <w:pPr>
        <w:spacing w:after="0" w:line="240" w:lineRule="auto"/>
        <w:ind/>
        <w:rPr>
          <w:sz w:val="24"/>
        </w:rPr>
      </w:pPr>
      <w:r>
        <w:rPr>
          <w:sz w:val="24"/>
        </w:rPr>
        <w:t>г. предложить гостю отдохнуть в зоне отдыха и выпить кофе на время уборки номера</w:t>
      </w:r>
    </w:p>
    <w:p w14:paraId="B0040000">
      <w:pPr>
        <w:spacing w:after="0" w:line="240" w:lineRule="auto"/>
        <w:ind/>
        <w:rPr>
          <w:sz w:val="24"/>
        </w:rPr>
      </w:pPr>
      <w:r>
        <w:rPr>
          <w:sz w:val="24"/>
        </w:rPr>
        <w:t>д. проявить эмпатию</w:t>
      </w:r>
    </w:p>
    <w:p w14:paraId="B1040000">
      <w:pPr>
        <w:spacing w:after="0" w:line="240" w:lineRule="auto"/>
        <w:ind/>
        <w:rPr>
          <w:sz w:val="24"/>
        </w:rPr>
      </w:pPr>
    </w:p>
    <w:p w14:paraId="B2040000">
      <w:pPr>
        <w:spacing w:after="0" w:line="240" w:lineRule="auto"/>
        <w:ind/>
        <w:rPr>
          <w:sz w:val="24"/>
        </w:rPr>
      </w:pPr>
      <w:r>
        <w:rPr>
          <w:b w:val="1"/>
          <w:sz w:val="24"/>
        </w:rPr>
        <w:t>99. Установите последовательность обслуживания гостей в номере</w:t>
      </w:r>
      <w:r>
        <w:rPr>
          <w:sz w:val="24"/>
        </w:rPr>
        <w:t>:</w:t>
      </w:r>
    </w:p>
    <w:p w14:paraId="B3040000">
      <w:pPr>
        <w:spacing w:after="0" w:line="240" w:lineRule="auto"/>
        <w:ind/>
        <w:rPr>
          <w:sz w:val="24"/>
        </w:rPr>
      </w:pPr>
      <w:r>
        <w:rPr>
          <w:sz w:val="24"/>
        </w:rPr>
        <w:t>а. спросить гостя, где можно сервировать стол или поднос</w:t>
      </w:r>
    </w:p>
    <w:p w14:paraId="B4040000">
      <w:pPr>
        <w:spacing w:after="0" w:line="240" w:lineRule="auto"/>
        <w:ind/>
        <w:rPr>
          <w:sz w:val="24"/>
        </w:rPr>
      </w:pPr>
      <w:r>
        <w:rPr>
          <w:sz w:val="24"/>
        </w:rPr>
        <w:t>б. встать напротив дверного глазка и постучаться в номер три раза</w:t>
      </w:r>
    </w:p>
    <w:p w14:paraId="B504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в. после того, как гость откроет, обязательно обратиться к гостю по имени и узнать, можно ли войти в номер.  </w:t>
      </w:r>
    </w:p>
    <w:p w14:paraId="B6040000">
      <w:pPr>
        <w:spacing w:after="0" w:line="240" w:lineRule="auto"/>
        <w:ind/>
        <w:rPr>
          <w:sz w:val="24"/>
        </w:rPr>
      </w:pPr>
    </w:p>
    <w:p w14:paraId="B704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100. Установите последовательность действий при получении заявки на бронирование по электронной почте:</w:t>
      </w:r>
    </w:p>
    <w:p w14:paraId="B8040000">
      <w:pPr>
        <w:spacing w:after="0" w:line="240" w:lineRule="auto"/>
        <w:ind/>
        <w:rPr>
          <w:sz w:val="24"/>
        </w:rPr>
      </w:pPr>
      <w:r>
        <w:rPr>
          <w:sz w:val="24"/>
        </w:rPr>
        <w:t>а. накануне заезда сотрудник связывается службы приема и размещения связывается с гостем, напоминает о брони, проговаривает всю информацию</w:t>
      </w:r>
    </w:p>
    <w:p w14:paraId="B9040000">
      <w:pPr>
        <w:spacing w:after="0" w:line="240" w:lineRule="auto"/>
        <w:ind/>
        <w:rPr>
          <w:sz w:val="24"/>
        </w:rPr>
      </w:pPr>
      <w:r>
        <w:rPr>
          <w:sz w:val="24"/>
        </w:rPr>
        <w:t>б. данные с распечаткой заявки вносятся в систему</w:t>
      </w:r>
    </w:p>
    <w:p w14:paraId="BA040000">
      <w:pPr>
        <w:spacing w:after="0" w:line="240" w:lineRule="auto"/>
        <w:ind/>
        <w:rPr>
          <w:sz w:val="24"/>
        </w:rPr>
      </w:pPr>
      <w:r>
        <w:rPr>
          <w:sz w:val="24"/>
        </w:rPr>
        <w:t>в. заявка на бронирование, которая поступила распечатывается</w:t>
      </w:r>
    </w:p>
    <w:p w14:paraId="BB040000">
      <w:pPr>
        <w:spacing w:after="0" w:line="240" w:lineRule="auto"/>
        <w:ind/>
        <w:rPr>
          <w:sz w:val="24"/>
        </w:rPr>
      </w:pPr>
      <w:r>
        <w:rPr>
          <w:sz w:val="24"/>
        </w:rPr>
        <w:t>г. заявка сохраняется в системе и гость получает подтверждение по электронной почте</w:t>
      </w:r>
    </w:p>
    <w:p w14:paraId="BC04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д. если гость приезжает впервые, то сотрудник отдела службы приема и размещения с ним связывается для выяснения деталей бронирования. </w:t>
      </w:r>
    </w:p>
    <w:p w14:paraId="BD04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                                                        </w:t>
      </w:r>
    </w:p>
    <w:p w14:paraId="BE04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</w:t>
      </w:r>
    </w:p>
    <w:p w14:paraId="BF040000">
      <w:pPr>
        <w:spacing w:after="225" w:before="225" w:line="240" w:lineRule="auto"/>
        <w:ind/>
        <w:rPr>
          <w:sz w:val="24"/>
        </w:rPr>
      </w:pPr>
    </w:p>
    <w:p w14:paraId="C0040000">
      <w:pPr>
        <w:spacing w:after="225" w:before="225" w:line="240" w:lineRule="auto"/>
        <w:ind/>
        <w:rPr>
          <w:sz w:val="24"/>
        </w:rPr>
      </w:pPr>
    </w:p>
    <w:p w14:paraId="C1040000">
      <w:pPr>
        <w:spacing w:after="225" w:before="225" w:line="240" w:lineRule="auto"/>
        <w:ind/>
        <w:rPr>
          <w:sz w:val="24"/>
        </w:rPr>
      </w:pPr>
    </w:p>
    <w:p w14:paraId="C2040000">
      <w:pPr>
        <w:spacing w:after="225" w:before="225" w:line="240" w:lineRule="auto"/>
        <w:ind/>
        <w:rPr>
          <w:sz w:val="24"/>
        </w:rPr>
      </w:pPr>
    </w:p>
    <w:p w14:paraId="C3040000">
      <w:pPr>
        <w:spacing w:after="225" w:before="225" w:line="240" w:lineRule="auto"/>
        <w:ind/>
        <w:rPr>
          <w:sz w:val="24"/>
        </w:rPr>
      </w:pPr>
    </w:p>
    <w:p w14:paraId="C4040000">
      <w:pPr>
        <w:spacing w:after="225" w:before="225" w:line="240" w:lineRule="auto"/>
        <w:ind/>
        <w:rPr>
          <w:sz w:val="24"/>
        </w:rPr>
      </w:pPr>
    </w:p>
    <w:p w14:paraId="C5040000">
      <w:pPr>
        <w:spacing w:after="225" w:before="225" w:line="240" w:lineRule="auto"/>
        <w:ind/>
        <w:rPr>
          <w:sz w:val="24"/>
        </w:rPr>
      </w:pPr>
    </w:p>
    <w:p w14:paraId="C6040000">
      <w:pPr>
        <w:spacing w:after="225" w:before="225" w:line="240" w:lineRule="auto"/>
        <w:ind/>
        <w:rPr>
          <w:sz w:val="24"/>
        </w:rPr>
      </w:pPr>
    </w:p>
    <w:p w14:paraId="C7040000">
      <w:pPr>
        <w:spacing w:after="225" w:before="225" w:line="240" w:lineRule="auto"/>
        <w:ind/>
        <w:rPr>
          <w:sz w:val="24"/>
        </w:rPr>
      </w:pPr>
    </w:p>
    <w:p w14:paraId="C8040000">
      <w:pPr>
        <w:spacing w:after="225" w:before="225" w:line="240" w:lineRule="auto"/>
        <w:ind/>
        <w:rPr>
          <w:sz w:val="24"/>
        </w:rPr>
      </w:pPr>
    </w:p>
    <w:p w14:paraId="C9040000">
      <w:pPr>
        <w:spacing w:after="0" w:line="240" w:lineRule="auto"/>
        <w:ind/>
        <w:rPr>
          <w:sz w:val="24"/>
        </w:rPr>
      </w:pPr>
    </w:p>
    <w:p w14:paraId="CA040000">
      <w:pPr>
        <w:keepNext w:val="0"/>
        <w:keepLines w:val="0"/>
        <w:pageBreakBefore w:val="0"/>
        <w:widowControl w:val="1"/>
        <w:tabs>
          <w:tab w:leader="none" w:pos="0" w:val="left"/>
        </w:tabs>
        <w:spacing w:after="0" w:before="0" w:line="36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CB040000">
      <w:r>
        <w:t xml:space="preserve"> </w:t>
      </w:r>
    </w:p>
    <w:sectPr>
      <w:headerReference r:id="rId1" w:type="first"/>
      <w:headerReference r:id="rId2" w:type="default"/>
      <w:pgSz w:h="16848" w:orient="portrait" w:w="11908"/>
      <w:pgMar w:bottom="1134" w:footer="709" w:header="709" w:left="1134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>
      <w:rPr>
        <w:sz w:val="24"/>
      </w:rPr>
      <w:fldChar w:fldCharType="end"/>
    </w:r>
  </w:p>
  <w:p w14:paraId="01000000">
    <w:pPr>
      <w:ind/>
      <w:jc w:val="center"/>
    </w:pPr>
  </w:p>
  <w:p w14:paraId="02000000">
    <w:pPr>
      <w:keepNext w:val="0"/>
      <w:keepLines w:val="0"/>
      <w:pageBreakBefore w:val="0"/>
      <w:widowControl w:val="1"/>
      <w:tabs>
        <w:tab w:leader="none" w:pos="4677" w:val="center"/>
        <w:tab w:leader="none" w:pos="9355" w:val="right"/>
      </w:tabs>
      <w:spacing w:after="200" w:before="0" w:line="276" w:lineRule="auto"/>
      <w:ind w:firstLine="0" w:left="0" w:right="0"/>
      <w:jc w:val="center"/>
      <w:rPr>
        <w:rFonts w:ascii="Times New Roman" w:hAnsi="Times New Roman"/>
        <w:b w:val="0"/>
        <w:i w:val="0"/>
        <w:smallCaps w:val="0"/>
        <w:strike w:val="0"/>
        <w:color w:val="000000"/>
        <w:sz w:val="24"/>
        <w:u w:val="none"/>
      </w:rPr>
    </w:pPr>
  </w:p>
  <w:p w14:paraId="03000000">
    <w:pPr>
      <w:keepNext w:val="0"/>
      <w:keepLines w:val="0"/>
      <w:pageBreakBefore w:val="0"/>
      <w:widowControl w:val="1"/>
      <w:tabs>
        <w:tab w:leader="none" w:pos="4677" w:val="center"/>
        <w:tab w:leader="none" w:pos="9355" w:val="right"/>
      </w:tabs>
      <w:spacing w:after="200" w:before="0" w:line="276" w:lineRule="auto"/>
      <w:ind w:firstLine="0" w:left="0" w:right="0"/>
      <w:jc w:val="left"/>
      <w:rPr>
        <w:rFonts w:ascii="Times New Roman" w:hAnsi="Times New Roman"/>
        <w:b w:val="0"/>
        <w:i w:val="0"/>
        <w:smallCaps w:val="0"/>
        <w:strike w:val="0"/>
        <w:color w:val="000000"/>
        <w:sz w:val="28"/>
        <w:u w:val="none"/>
      </w:rPr>
    </w:pPr>
  </w:p>
</w:hdr>
</file>

<file path=word/header2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sz w:val="20"/>
      </w:rPr>
      <w:fldChar w:fldCharType="begin"/>
    </w:r>
    <w:r>
      <w:rPr>
        <w:sz w:val="20"/>
      </w:rPr>
      <w:instrText xml:space="preserve">PAGE </w:instrText>
    </w:r>
    <w:r>
      <w:rPr>
        <w:sz w:val="20"/>
      </w:rPr>
      <w:fldChar w:fldCharType="separate"/>
    </w:r>
    <w:r>
      <w:rPr>
        <w:sz w:val="20"/>
      </w:rPr>
      <w:fldChar w:fldCharType="end"/>
    </w:r>
  </w:p>
  <w:p w14:paraId="04000000">
    <w:pPr>
      <w:ind/>
      <w:jc w:val="center"/>
    </w:pPr>
  </w:p>
  <w:p w14:paraId="05000000">
    <w:pPr>
      <w:keepNext w:val="0"/>
      <w:keepLines w:val="0"/>
      <w:pageBreakBefore w:val="0"/>
      <w:widowControl w:val="1"/>
      <w:tabs>
        <w:tab w:leader="none" w:pos="4677" w:val="center"/>
        <w:tab w:leader="none" w:pos="9355" w:val="right"/>
      </w:tabs>
      <w:spacing w:after="0" w:before="0" w:line="240" w:lineRule="auto"/>
      <w:ind w:firstLine="0" w:left="0" w:right="0"/>
      <w:jc w:val="center"/>
      <w:rPr>
        <w:rFonts w:ascii="Times New Roman" w:hAnsi="Times New Roman"/>
        <w:b w:val="0"/>
        <w:i w:val="0"/>
        <w:smallCaps w:val="0"/>
        <w:strike w:val="0"/>
        <w:color w:val="000000"/>
        <w:sz w:val="28"/>
        <w:u w:val="none"/>
      </w:rPr>
    </w:pPr>
  </w:p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86"/>
      </w:pPr>
      <w:rPr>
        <w:b w:val="1"/>
        <w:sz w:val="24"/>
      </w:rPr>
    </w:lvl>
    <w:lvl w:ilvl="1">
      <w:start w:val="1"/>
      <w:numFmt w:val="lowerLetter"/>
      <w:lvlText w:val="%2."/>
      <w:lvlJc w:val="left"/>
      <w:pPr>
        <w:ind w:hanging="360" w:left="1506"/>
      </w:pPr>
    </w:lvl>
    <w:lvl w:ilvl="2">
      <w:start w:val="1"/>
      <w:numFmt w:val="lowerRoman"/>
      <w:lvlText w:val="%3."/>
      <w:lvlJc w:val="right"/>
      <w:pPr>
        <w:ind w:hanging="180" w:left="2226"/>
      </w:pPr>
    </w:lvl>
    <w:lvl w:ilvl="3">
      <w:start w:val="1"/>
      <w:numFmt w:val="decimal"/>
      <w:lvlText w:val="%4."/>
      <w:lvlJc w:val="left"/>
      <w:pPr>
        <w:ind w:hanging="360" w:left="2946"/>
      </w:pPr>
    </w:lvl>
    <w:lvl w:ilvl="4">
      <w:start w:val="1"/>
      <w:numFmt w:val="lowerLetter"/>
      <w:lvlText w:val="%5."/>
      <w:lvlJc w:val="left"/>
      <w:pPr>
        <w:ind w:hanging="360" w:left="3666"/>
      </w:pPr>
    </w:lvl>
    <w:lvl w:ilvl="5">
      <w:start w:val="1"/>
      <w:numFmt w:val="lowerRoman"/>
      <w:lvlText w:val="%6."/>
      <w:lvlJc w:val="right"/>
      <w:pPr>
        <w:ind w:hanging="180" w:left="4386"/>
      </w:pPr>
    </w:lvl>
    <w:lvl w:ilvl="6">
      <w:start w:val="1"/>
      <w:numFmt w:val="decimal"/>
      <w:lvlText w:val="%7."/>
      <w:lvlJc w:val="left"/>
      <w:pPr>
        <w:ind w:hanging="360" w:left="5106"/>
      </w:pPr>
    </w:lvl>
    <w:lvl w:ilvl="7">
      <w:start w:val="1"/>
      <w:numFmt w:val="lowerLetter"/>
      <w:lvlText w:val="%8."/>
      <w:lvlJc w:val="left"/>
      <w:pPr>
        <w:ind w:hanging="360" w:left="5826"/>
      </w:pPr>
    </w:lvl>
    <w:lvl w:ilvl="8">
      <w:start w:val="1"/>
      <w:numFmt w:val="lowerRoman"/>
      <w:lvlText w:val="%9."/>
      <w:lvlJc w:val="right"/>
      <w:pPr>
        <w:ind w:hanging="180" w:left="6546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86"/>
      </w:pPr>
    </w:lvl>
    <w:lvl w:ilvl="1">
      <w:start w:val="1"/>
      <w:numFmt w:val="decimal"/>
      <w:lvlText w:val="%2."/>
      <w:lvlJc w:val="left"/>
      <w:pPr>
        <w:ind w:hanging="360" w:left="1440"/>
      </w:pPr>
    </w:lvl>
    <w:lvl w:ilvl="2">
      <w:start w:val="1"/>
      <w:numFmt w:val="decimal"/>
      <w:lvlText w:val="%3."/>
      <w:lvlJc w:val="lef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decimal"/>
      <w:lvlText w:val="%5."/>
      <w:lvlJc w:val="left"/>
      <w:pPr>
        <w:ind w:hanging="360" w:left="3600"/>
      </w:pPr>
    </w:lvl>
    <w:lvl w:ilvl="5">
      <w:start w:val="1"/>
      <w:numFmt w:val="decimal"/>
      <w:lvlText w:val="%6."/>
      <w:lvlJc w:val="lef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decimal"/>
      <w:lvlText w:val="%8."/>
      <w:lvlJc w:val="left"/>
      <w:pPr>
        <w:ind w:hanging="360" w:left="5760"/>
      </w:pPr>
    </w:lvl>
    <w:lvl w:ilvl="8">
      <w:start w:val="1"/>
      <w:numFmt w:val="decimal"/>
      <w:lvlText w:val="%9."/>
      <w:lvlJc w:val="left"/>
      <w:pPr>
        <w:ind w:hanging="36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502"/>
      </w:pPr>
      <w:rPr>
        <w:rFonts w:ascii="Times New Roman" w:hAnsi="Times New Roman"/>
        <w:b w:val="1"/>
        <w:sz w:val="24"/>
      </w:rPr>
    </w:lvl>
    <w:lvl w:ilvl="1">
      <w:start w:val="1"/>
      <w:numFmt w:val="lowerLetter"/>
      <w:lvlText w:val="%2."/>
      <w:lvlJc w:val="left"/>
      <w:pPr>
        <w:ind w:hanging="360" w:left="1506"/>
      </w:pPr>
    </w:lvl>
    <w:lvl w:ilvl="2">
      <w:start w:val="1"/>
      <w:numFmt w:val="lowerRoman"/>
      <w:lvlText w:val="%3."/>
      <w:lvlJc w:val="right"/>
      <w:pPr>
        <w:ind w:hanging="180" w:left="2226"/>
      </w:pPr>
    </w:lvl>
    <w:lvl w:ilvl="3">
      <w:start w:val="1"/>
      <w:numFmt w:val="decimal"/>
      <w:lvlText w:val="%4."/>
      <w:lvlJc w:val="left"/>
      <w:pPr>
        <w:ind w:hanging="360" w:left="2946"/>
      </w:pPr>
    </w:lvl>
    <w:lvl w:ilvl="4">
      <w:start w:val="1"/>
      <w:numFmt w:val="lowerLetter"/>
      <w:lvlText w:val="%5."/>
      <w:lvlJc w:val="left"/>
      <w:pPr>
        <w:ind w:hanging="360" w:left="3666"/>
      </w:pPr>
    </w:lvl>
    <w:lvl w:ilvl="5">
      <w:start w:val="1"/>
      <w:numFmt w:val="lowerRoman"/>
      <w:lvlText w:val="%6."/>
      <w:lvlJc w:val="right"/>
      <w:pPr>
        <w:ind w:hanging="180" w:left="4386"/>
      </w:pPr>
    </w:lvl>
    <w:lvl w:ilvl="6">
      <w:start w:val="1"/>
      <w:numFmt w:val="decimal"/>
      <w:lvlText w:val="%7."/>
      <w:lvlJc w:val="left"/>
      <w:pPr>
        <w:ind w:hanging="360" w:left="5106"/>
      </w:pPr>
    </w:lvl>
    <w:lvl w:ilvl="7">
      <w:start w:val="1"/>
      <w:numFmt w:val="lowerLetter"/>
      <w:lvlText w:val="%8."/>
      <w:lvlJc w:val="left"/>
      <w:pPr>
        <w:ind w:hanging="360" w:left="5826"/>
      </w:pPr>
    </w:lvl>
    <w:lvl w:ilvl="8">
      <w:start w:val="1"/>
      <w:numFmt w:val="lowerRoman"/>
      <w:lvlText w:val="%9."/>
      <w:lvlJc w:val="right"/>
      <w:pPr>
        <w:ind w:hanging="180" w:left="6546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86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8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47" w:type="paragraph">
    <w:name w:val="Строгий1"/>
    <w:link w:val="Style_47_ch"/>
    <w:rPr>
      <w:b w:val="1"/>
    </w:rPr>
  </w:style>
  <w:style w:styleId="Style_47_ch" w:type="character">
    <w:name w:val="Строгий1"/>
    <w:link w:val="Style_47"/>
    <w:rPr>
      <w:b w:val="1"/>
    </w:rPr>
  </w:style>
  <w:style w:styleId="Style_48" w:type="paragraph">
    <w:name w:val="heading 3"/>
    <w:link w:val="Style_48_ch"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48_ch" w:type="character">
    <w:name w:val="heading 3"/>
    <w:link w:val="Style_48"/>
    <w:rPr>
      <w:rFonts w:ascii="XO Thames" w:hAnsi="XO Thames"/>
      <w:b w:val="1"/>
      <w:sz w:val="26"/>
    </w:rPr>
  </w:style>
  <w:style w:styleId="Style_49" w:type="paragraph">
    <w:name w:val="toc 2"/>
    <w:link w:val="Style_49_ch"/>
    <w:uiPriority w:val="39"/>
    <w:pPr>
      <w:ind w:firstLine="0" w:left="200"/>
    </w:pPr>
    <w:rPr>
      <w:rFonts w:ascii="XO Thames" w:hAnsi="XO Thames"/>
      <w:sz w:val="28"/>
    </w:rPr>
  </w:style>
  <w:style w:styleId="Style_49_ch" w:type="character">
    <w:name w:val="toc 2"/>
    <w:link w:val="Style_49"/>
    <w:rPr>
      <w:rFonts w:ascii="XO Thames" w:hAnsi="XO Thames"/>
      <w:sz w:val="28"/>
    </w:rPr>
  </w:style>
  <w:style w:styleId="Style_50" w:type="paragraph">
    <w:name w:val="toc 4"/>
    <w:link w:val="Style_50_ch"/>
    <w:uiPriority w:val="39"/>
    <w:pPr>
      <w:ind w:firstLine="0" w:left="600"/>
    </w:pPr>
    <w:rPr>
      <w:rFonts w:ascii="XO Thames" w:hAnsi="XO Thames"/>
      <w:sz w:val="28"/>
    </w:rPr>
  </w:style>
  <w:style w:styleId="Style_50_ch" w:type="character">
    <w:name w:val="toc 4"/>
    <w:link w:val="Style_50"/>
    <w:rPr>
      <w:rFonts w:ascii="XO Thames" w:hAnsi="XO Thames"/>
      <w:sz w:val="28"/>
    </w:rPr>
  </w:style>
  <w:style w:styleId="Style_51" w:type="paragraph">
    <w:name w:val="toc 6"/>
    <w:link w:val="Style_51_ch"/>
    <w:uiPriority w:val="39"/>
    <w:pPr>
      <w:ind w:firstLine="0" w:left="1000"/>
    </w:pPr>
    <w:rPr>
      <w:rFonts w:ascii="XO Thames" w:hAnsi="XO Thames"/>
      <w:sz w:val="28"/>
    </w:rPr>
  </w:style>
  <w:style w:styleId="Style_51_ch" w:type="character">
    <w:name w:val="toc 6"/>
    <w:link w:val="Style_51"/>
    <w:rPr>
      <w:rFonts w:ascii="XO Thames" w:hAnsi="XO Thames"/>
      <w:sz w:val="28"/>
    </w:rPr>
  </w:style>
  <w:style w:styleId="Style_52" w:type="paragraph">
    <w:name w:val="toc 7"/>
    <w:link w:val="Style_52_ch"/>
    <w:uiPriority w:val="39"/>
    <w:pPr>
      <w:ind w:firstLine="0" w:left="1200"/>
    </w:pPr>
    <w:rPr>
      <w:rFonts w:ascii="XO Thames" w:hAnsi="XO Thames"/>
      <w:sz w:val="28"/>
    </w:rPr>
  </w:style>
  <w:style w:styleId="Style_52_ch" w:type="character">
    <w:name w:val="toc 7"/>
    <w:link w:val="Style_52"/>
    <w:rPr>
      <w:rFonts w:ascii="XO Thames" w:hAnsi="XO Thames"/>
      <w:sz w:val="28"/>
    </w:rPr>
  </w:style>
  <w:style w:styleId="Style_53" w:type="paragraph">
    <w:name w:val="Знак примечания1"/>
    <w:link w:val="Style_53_ch"/>
    <w:rPr>
      <w:sz w:val="16"/>
    </w:rPr>
  </w:style>
  <w:style w:styleId="Style_53_ch" w:type="character">
    <w:name w:val="Знак примечания1"/>
    <w:link w:val="Style_53"/>
    <w:rPr>
      <w:sz w:val="16"/>
    </w:rPr>
  </w:style>
  <w:style w:styleId="Style_54" w:type="paragraph">
    <w:name w:val="header"/>
    <w:link w:val="Style_54_ch"/>
    <w:pPr>
      <w:tabs>
        <w:tab w:leader="none" w:pos="4677" w:val="center"/>
        <w:tab w:leader="none" w:pos="9355" w:val="right"/>
      </w:tabs>
      <w:ind/>
    </w:pPr>
  </w:style>
  <w:style w:styleId="Style_54_ch" w:type="character">
    <w:name w:val="header"/>
    <w:link w:val="Style_54"/>
  </w:style>
  <w:style w:styleId="Style_55" w:type="paragraph">
    <w:name w:val="heading 3"/>
    <w:basedOn w:val="Style_1"/>
    <w:next w:val="Style_1"/>
    <w:link w:val="Style_55_ch"/>
    <w:uiPriority w:val="9"/>
    <w:qFormat/>
    <w:pPr>
      <w:keepNext w:val="0"/>
      <w:keepLines w:val="0"/>
      <w:pageBreakBefore w:val="0"/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i w:val="0"/>
      <w:smallCaps w:val="0"/>
      <w:strike w:val="0"/>
      <w:color w:val="000000"/>
      <w:sz w:val="26"/>
      <w:u w:val="none"/>
    </w:rPr>
  </w:style>
  <w:style w:styleId="Style_55_ch" w:type="character">
    <w:name w:val="heading 3"/>
    <w:basedOn w:val="Style_1_ch"/>
    <w:link w:val="Style_55"/>
    <w:rPr>
      <w:rFonts w:ascii="XO Thames" w:hAnsi="XO Thames"/>
      <w:b w:val="1"/>
      <w:i w:val="0"/>
      <w:smallCaps w:val="0"/>
      <w:strike w:val="0"/>
      <w:color w:val="000000"/>
      <w:sz w:val="26"/>
      <w:u w:val="none"/>
    </w:rPr>
  </w:style>
  <w:style w:styleId="Style_56" w:type="paragraph">
    <w:name w:val="Заголовок №1"/>
    <w:link w:val="Style_56_ch"/>
    <w:pPr>
      <w:spacing w:after="240" w:before="480" w:line="240" w:lineRule="atLeast"/>
      <w:ind/>
      <w:jc w:val="center"/>
      <w:outlineLvl w:val="0"/>
    </w:pPr>
    <w:rPr>
      <w:sz w:val="27"/>
    </w:rPr>
  </w:style>
  <w:style w:styleId="Style_56_ch" w:type="character">
    <w:name w:val="Заголовок №1"/>
    <w:link w:val="Style_56"/>
    <w:rPr>
      <w:sz w:val="27"/>
    </w:rPr>
  </w:style>
  <w:style w:styleId="Style_57" w:type="paragraph">
    <w:name w:val="heading 4"/>
    <w:link w:val="Style_57_ch"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7_ch" w:type="character">
    <w:name w:val="heading 4"/>
    <w:link w:val="Style_57"/>
    <w:rPr>
      <w:rFonts w:ascii="XO Thames" w:hAnsi="XO Thames"/>
      <w:b w:val="1"/>
      <w:sz w:val="24"/>
    </w:rPr>
  </w:style>
  <w:style w:styleId="Style_58" w:type="paragraph">
    <w:name w:val="Знак сноски1"/>
    <w:link w:val="Style_58_ch"/>
    <w:rPr>
      <w:vertAlign w:val="superscript"/>
    </w:rPr>
  </w:style>
  <w:style w:styleId="Style_58_ch" w:type="character">
    <w:name w:val="Знак сноски1"/>
    <w:link w:val="Style_58"/>
    <w:rPr>
      <w:vertAlign w:val="superscript"/>
    </w:rPr>
  </w:style>
  <w:style w:styleId="Style_59" w:type="paragraph">
    <w:name w:val="Style16"/>
    <w:link w:val="Style_59_ch"/>
    <w:pPr>
      <w:widowControl w:val="0"/>
      <w:spacing w:after="0" w:line="240" w:lineRule="auto"/>
      <w:ind/>
    </w:pPr>
    <w:rPr>
      <w:rFonts w:ascii="Segoe UI" w:hAnsi="Segoe UI"/>
      <w:sz w:val="24"/>
    </w:rPr>
  </w:style>
  <w:style w:styleId="Style_59_ch" w:type="character">
    <w:name w:val="Style16"/>
    <w:link w:val="Style_59"/>
    <w:rPr>
      <w:rFonts w:ascii="Segoe UI" w:hAnsi="Segoe UI"/>
      <w:sz w:val="24"/>
    </w:rPr>
  </w:style>
  <w:style w:styleId="Style_60" w:type="paragraph">
    <w:name w:val="Font Style11"/>
    <w:link w:val="Style_60_ch"/>
    <w:rPr>
      <w:sz w:val="22"/>
    </w:rPr>
  </w:style>
  <w:style w:styleId="Style_60_ch" w:type="character">
    <w:name w:val="Font Style11"/>
    <w:link w:val="Style_60"/>
    <w:rPr>
      <w:sz w:val="22"/>
    </w:rPr>
  </w:style>
  <w:style w:styleId="Style_61" w:type="paragraph">
    <w:name w:val="annotation subject"/>
    <w:basedOn w:val="Style_62"/>
    <w:next w:val="Style_62"/>
    <w:link w:val="Style_61_ch"/>
    <w:rPr>
      <w:b w:val="1"/>
    </w:rPr>
  </w:style>
  <w:style w:styleId="Style_61_ch" w:type="character">
    <w:name w:val="annotation subject"/>
    <w:basedOn w:val="Style_62_ch"/>
    <w:link w:val="Style_61"/>
    <w:rPr>
      <w:b w:val="1"/>
    </w:rPr>
  </w:style>
  <w:style w:styleId="Style_63" w:type="paragraph">
    <w:name w:val="Основной текст1"/>
    <w:link w:val="Style_63_ch"/>
    <w:pPr>
      <w:spacing w:after="0" w:before="240" w:line="475" w:lineRule="exact"/>
      <w:ind/>
      <w:jc w:val="both"/>
    </w:pPr>
    <w:rPr>
      <w:sz w:val="27"/>
    </w:rPr>
  </w:style>
  <w:style w:styleId="Style_63_ch" w:type="character">
    <w:name w:val="Основной текст1"/>
    <w:link w:val="Style_63"/>
    <w:rPr>
      <w:sz w:val="27"/>
    </w:rPr>
  </w:style>
  <w:style w:styleId="Style_64" w:type="paragraph">
    <w:name w:val="Font Style35"/>
    <w:link w:val="Style_64_ch"/>
    <w:rPr>
      <w:rFonts w:ascii="Segoe UI" w:hAnsi="Segoe UI"/>
    </w:rPr>
  </w:style>
  <w:style w:styleId="Style_64_ch" w:type="character">
    <w:name w:val="Font Style35"/>
    <w:link w:val="Style_64"/>
    <w:rPr>
      <w:rFonts w:ascii="Segoe UI" w:hAnsi="Segoe UI"/>
    </w:rPr>
  </w:style>
  <w:style w:styleId="Style_65" w:type="paragraph">
    <w:name w:val="heading 5"/>
    <w:link w:val="Style_65_ch"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5_ch" w:type="character">
    <w:name w:val="heading 5"/>
    <w:link w:val="Style_65"/>
    <w:rPr>
      <w:rFonts w:ascii="XO Thames" w:hAnsi="XO Thames"/>
      <w:b w:val="1"/>
      <w:sz w:val="22"/>
    </w:rPr>
  </w:style>
  <w:style w:styleId="Style_66" w:type="paragraph">
    <w:name w:val="Основной текст (13)"/>
    <w:link w:val="Style_66_ch"/>
    <w:pPr>
      <w:spacing w:after="420" w:before="180" w:line="240" w:lineRule="atLeast"/>
      <w:ind/>
    </w:pPr>
    <w:rPr>
      <w:sz w:val="27"/>
    </w:rPr>
  </w:style>
  <w:style w:styleId="Style_66_ch" w:type="character">
    <w:name w:val="Основной текст (13)"/>
    <w:link w:val="Style_66"/>
    <w:rPr>
      <w:sz w:val="27"/>
    </w:rPr>
  </w:style>
  <w:style w:styleId="Style_67" w:type="paragraph">
    <w:name w:val="toc 3"/>
    <w:link w:val="Style_67_ch"/>
    <w:uiPriority w:val="39"/>
    <w:pPr>
      <w:ind w:firstLine="0" w:left="400"/>
    </w:pPr>
    <w:rPr>
      <w:rFonts w:ascii="XO Thames" w:hAnsi="XO Thames"/>
      <w:sz w:val="28"/>
    </w:rPr>
  </w:style>
  <w:style w:styleId="Style_67_ch" w:type="character">
    <w:name w:val="toc 3"/>
    <w:link w:val="Style_67"/>
    <w:rPr>
      <w:rFonts w:ascii="XO Thames" w:hAnsi="XO Thames"/>
      <w:sz w:val="28"/>
    </w:rPr>
  </w:style>
  <w:style w:styleId="Style_62" w:type="paragraph">
    <w:name w:val="annotation text"/>
    <w:link w:val="Style_62_ch"/>
    <w:rPr>
      <w:sz w:val="20"/>
    </w:rPr>
  </w:style>
  <w:style w:styleId="Style_62_ch" w:type="character">
    <w:name w:val="annotation text"/>
    <w:link w:val="Style_62"/>
    <w:rPr>
      <w:sz w:val="20"/>
    </w:rPr>
  </w:style>
  <w:style w:styleId="Style_68" w:type="paragraph">
    <w:name w:val="apple-converted-space"/>
    <w:link w:val="Style_68_ch"/>
  </w:style>
  <w:style w:styleId="Style_68_ch" w:type="character">
    <w:name w:val="apple-converted-space"/>
    <w:link w:val="Style_68"/>
  </w:style>
  <w:style w:styleId="Style_69" w:type="paragraph">
    <w:name w:val="List Paragraph"/>
    <w:link w:val="Style_69_ch"/>
    <w:pPr>
      <w:ind w:firstLine="0" w:left="720"/>
      <w:contextualSpacing w:val="1"/>
      <w:jc w:val="both"/>
    </w:pPr>
    <w:rPr>
      <w:sz w:val="24"/>
    </w:rPr>
  </w:style>
  <w:style w:styleId="Style_69_ch" w:type="character">
    <w:name w:val="List Paragraph"/>
    <w:link w:val="Style_69"/>
    <w:rPr>
      <w:sz w:val="24"/>
    </w:rPr>
  </w:style>
  <w:style w:styleId="Style_70" w:type="paragraph">
    <w:name w:val="heading 5"/>
    <w:basedOn w:val="Style_1"/>
    <w:next w:val="Style_1"/>
    <w:link w:val="Style_70_ch"/>
    <w:uiPriority w:val="9"/>
    <w:qFormat/>
    <w:pPr>
      <w:keepNext w:val="0"/>
      <w:keepLines w:val="0"/>
      <w:pageBreakBefore w:val="0"/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i w:val="0"/>
      <w:smallCaps w:val="0"/>
      <w:strike w:val="0"/>
      <w:color w:val="000000"/>
      <w:sz w:val="22"/>
      <w:u w:val="none"/>
    </w:rPr>
  </w:style>
  <w:style w:styleId="Style_70_ch" w:type="character">
    <w:name w:val="heading 5"/>
    <w:basedOn w:val="Style_1_ch"/>
    <w:link w:val="Style_70"/>
    <w:rPr>
      <w:rFonts w:ascii="XO Thames" w:hAnsi="XO Thames"/>
      <w:b w:val="1"/>
      <w:i w:val="0"/>
      <w:smallCaps w:val="0"/>
      <w:strike w:val="0"/>
      <w:color w:val="000000"/>
      <w:sz w:val="22"/>
      <w:u w:val="none"/>
    </w:rPr>
  </w:style>
  <w:style w:styleId="Style_71" w:type="paragraph">
    <w:name w:val="heading 1"/>
    <w:basedOn w:val="Style_1"/>
    <w:next w:val="Style_1"/>
    <w:link w:val="Style_71_ch"/>
    <w:uiPriority w:val="9"/>
    <w:qFormat/>
    <w:pPr>
      <w:keepNext w:val="1"/>
      <w:keepLines w:val="1"/>
      <w:spacing w:after="0" w:before="480"/>
      <w:ind/>
      <w:outlineLvl w:val="0"/>
    </w:pPr>
    <w:rPr>
      <w:rFonts w:ascii="Cambria" w:hAnsi="Cambria"/>
      <w:b w:val="1"/>
      <w:color w:val="365F91"/>
    </w:rPr>
  </w:style>
  <w:style w:styleId="Style_71_ch" w:type="character">
    <w:name w:val="heading 1"/>
    <w:basedOn w:val="Style_1_ch"/>
    <w:link w:val="Style_71"/>
    <w:rPr>
      <w:rFonts w:ascii="Cambria" w:hAnsi="Cambria"/>
      <w:b w:val="1"/>
      <w:color w:val="365F91"/>
    </w:rPr>
  </w:style>
  <w:style w:styleId="Style_72" w:type="paragraph">
    <w:name w:val="Hyperlink"/>
    <w:link w:val="Style_72_ch"/>
    <w:rPr>
      <w:color w:val="0000FF"/>
      <w:u w:val="single"/>
    </w:rPr>
  </w:style>
  <w:style w:styleId="Style_72_ch" w:type="character">
    <w:name w:val="Hyperlink"/>
    <w:link w:val="Style_72"/>
    <w:rPr>
      <w:color w:val="0000FF"/>
      <w:u w:val="single"/>
    </w:rPr>
  </w:style>
  <w:style w:styleId="Style_73" w:type="paragraph">
    <w:name w:val="Footnote"/>
    <w:link w:val="Style_73_ch"/>
    <w:rPr>
      <w:sz w:val="20"/>
    </w:rPr>
  </w:style>
  <w:style w:styleId="Style_73_ch" w:type="character">
    <w:name w:val="Footnote"/>
    <w:link w:val="Style_73"/>
    <w:rPr>
      <w:sz w:val="20"/>
    </w:rPr>
  </w:style>
  <w:style w:styleId="Style_74" w:type="paragraph">
    <w:name w:val="blk"/>
    <w:basedOn w:val="Style_75"/>
    <w:link w:val="Style_74_ch"/>
  </w:style>
  <w:style w:styleId="Style_74_ch" w:type="character">
    <w:name w:val="blk"/>
    <w:basedOn w:val="Style_75_ch"/>
    <w:link w:val="Style_74"/>
  </w:style>
  <w:style w:styleId="Style_76" w:type="paragraph">
    <w:name w:val="toc 1"/>
    <w:link w:val="Style_76_ch"/>
    <w:uiPriority w:val="39"/>
    <w:rPr>
      <w:rFonts w:ascii="XO Thames" w:hAnsi="XO Thames"/>
      <w:b w:val="1"/>
      <w:sz w:val="28"/>
    </w:rPr>
  </w:style>
  <w:style w:styleId="Style_76_ch" w:type="character">
    <w:name w:val="toc 1"/>
    <w:link w:val="Style_76"/>
    <w:rPr>
      <w:rFonts w:ascii="XO Thames" w:hAnsi="XO Thames"/>
      <w:b w:val="1"/>
      <w:sz w:val="28"/>
    </w:rPr>
  </w:style>
  <w:style w:styleId="Style_77" w:type="paragraph">
    <w:name w:val="footer"/>
    <w:link w:val="Style_77_ch"/>
    <w:pPr>
      <w:tabs>
        <w:tab w:leader="none" w:pos="4677" w:val="center"/>
        <w:tab w:leader="none" w:pos="9355" w:val="right"/>
      </w:tabs>
      <w:ind/>
    </w:pPr>
  </w:style>
  <w:style w:styleId="Style_77_ch" w:type="character">
    <w:name w:val="footer"/>
    <w:link w:val="Style_77"/>
  </w:style>
  <w:style w:styleId="Style_78" w:type="paragraph">
    <w:name w:val="Header and Footer"/>
    <w:link w:val="Style_78_ch"/>
    <w:pPr>
      <w:ind/>
      <w:jc w:val="both"/>
    </w:pPr>
    <w:rPr>
      <w:rFonts w:ascii="XO Thames" w:hAnsi="XO Thames"/>
    </w:rPr>
  </w:style>
  <w:style w:styleId="Style_78_ch" w:type="character">
    <w:name w:val="Header and Footer"/>
    <w:link w:val="Style_78"/>
    <w:rPr>
      <w:rFonts w:ascii="XO Thames" w:hAnsi="XO Thames"/>
    </w:rPr>
  </w:style>
  <w:style w:styleId="Style_79" w:type="paragraph">
    <w:name w:val="HTML Address"/>
    <w:link w:val="Style_79_ch"/>
    <w:pPr>
      <w:spacing w:after="0" w:line="240" w:lineRule="auto"/>
      <w:ind/>
    </w:pPr>
    <w:rPr>
      <w:i w:val="1"/>
      <w:sz w:val="24"/>
    </w:rPr>
  </w:style>
  <w:style w:styleId="Style_79_ch" w:type="character">
    <w:name w:val="HTML Address"/>
    <w:link w:val="Style_79"/>
    <w:rPr>
      <w:i w:val="1"/>
      <w:sz w:val="24"/>
    </w:rPr>
  </w:style>
  <w:style w:styleId="Style_80" w:type="paragraph">
    <w:name w:val="Default Paragraph Font"/>
    <w:link w:val="Style_80_ch"/>
  </w:style>
  <w:style w:styleId="Style_80_ch" w:type="character">
    <w:name w:val="Default Paragraph Font"/>
    <w:link w:val="Style_80"/>
  </w:style>
  <w:style w:styleId="Style_81" w:type="paragraph">
    <w:name w:val="epm"/>
    <w:basedOn w:val="Style_75"/>
    <w:link w:val="Style_81_ch"/>
  </w:style>
  <w:style w:styleId="Style_81_ch" w:type="character">
    <w:name w:val="epm"/>
    <w:basedOn w:val="Style_75_ch"/>
    <w:link w:val="Style_81"/>
  </w:style>
  <w:style w:styleId="Style_82" w:type="paragraph">
    <w:name w:val="Body Text Indent"/>
    <w:link w:val="Style_82_ch"/>
    <w:pPr>
      <w:spacing w:after="0" w:line="240" w:lineRule="auto"/>
      <w:ind w:firstLine="0" w:left="75"/>
      <w:jc w:val="both"/>
    </w:pPr>
  </w:style>
  <w:style w:styleId="Style_82_ch" w:type="character">
    <w:name w:val="Body Text Indent"/>
    <w:link w:val="Style_82"/>
  </w:style>
  <w:style w:styleId="Style_83" w:type="paragraph">
    <w:name w:val="Основной текст (2)"/>
    <w:link w:val="Style_83_ch"/>
    <w:pPr>
      <w:spacing w:after="0" w:line="240" w:lineRule="atLeast"/>
      <w:ind w:hanging="460" w:left="460"/>
    </w:pPr>
    <w:rPr>
      <w:sz w:val="16"/>
    </w:rPr>
  </w:style>
  <w:style w:styleId="Style_83_ch" w:type="character">
    <w:name w:val="Основной текст (2)"/>
    <w:link w:val="Style_83"/>
    <w:rPr>
      <w:sz w:val="16"/>
    </w:rPr>
  </w:style>
  <w:style w:styleId="Style_84" w:type="paragraph">
    <w:name w:val="toc 9"/>
    <w:link w:val="Style_84_ch"/>
    <w:uiPriority w:val="39"/>
    <w:pPr>
      <w:ind w:firstLine="0" w:left="1600"/>
    </w:pPr>
    <w:rPr>
      <w:rFonts w:ascii="XO Thames" w:hAnsi="XO Thames"/>
      <w:sz w:val="28"/>
    </w:rPr>
  </w:style>
  <w:style w:styleId="Style_84_ch" w:type="character">
    <w:name w:val="toc 9"/>
    <w:link w:val="Style_84"/>
    <w:rPr>
      <w:rFonts w:ascii="XO Thames" w:hAnsi="XO Thames"/>
      <w:sz w:val="28"/>
    </w:rPr>
  </w:style>
  <w:style w:styleId="Style_85" w:type="paragraph">
    <w:name w:val="Гиперссылка1"/>
    <w:link w:val="Style_85_ch"/>
    <w:rPr>
      <w:color w:val="0000FF"/>
      <w:u w:val="single"/>
    </w:rPr>
  </w:style>
  <w:style w:styleId="Style_85_ch" w:type="character">
    <w:name w:val="Гиперссылка1"/>
    <w:link w:val="Style_85"/>
    <w:rPr>
      <w:color w:val="0000FF"/>
      <w:u w:val="single"/>
    </w:rPr>
  </w:style>
  <w:style w:styleId="Style_86" w:type="paragraph">
    <w:name w:val="ConsPlusNormal"/>
    <w:link w:val="Style_86_ch"/>
    <w:pPr>
      <w:widowControl w:val="0"/>
      <w:ind/>
    </w:pPr>
    <w:rPr>
      <w:rFonts w:ascii="Arial" w:hAnsi="Arial"/>
    </w:rPr>
  </w:style>
  <w:style w:styleId="Style_86_ch" w:type="character">
    <w:name w:val="ConsPlusNormal"/>
    <w:link w:val="Style_86"/>
    <w:rPr>
      <w:rFonts w:ascii="Arial" w:hAnsi="Arial"/>
    </w:rPr>
  </w:style>
  <w:style w:styleId="Style_87" w:type="paragraph">
    <w:name w:val="Balloon Text"/>
    <w:link w:val="Style_87_ch"/>
    <w:pPr>
      <w:spacing w:after="0" w:line="240" w:lineRule="auto"/>
      <w:ind/>
    </w:pPr>
    <w:rPr>
      <w:rFonts w:ascii="Tahoma" w:hAnsi="Tahoma"/>
      <w:sz w:val="16"/>
    </w:rPr>
  </w:style>
  <w:style w:styleId="Style_87_ch" w:type="character">
    <w:name w:val="Balloon Text"/>
    <w:link w:val="Style_87"/>
    <w:rPr>
      <w:rFonts w:ascii="Tahoma" w:hAnsi="Tahoma"/>
      <w:sz w:val="16"/>
    </w:rPr>
  </w:style>
  <w:style w:styleId="Style_88" w:type="paragraph">
    <w:name w:val="No Spacing"/>
    <w:link w:val="Style_88_ch"/>
    <w:rPr>
      <w:rFonts w:ascii="Microsoft Sans Serif" w:hAnsi="Microsoft Sans Serif"/>
      <w:sz w:val="24"/>
    </w:rPr>
  </w:style>
  <w:style w:styleId="Style_88_ch" w:type="character">
    <w:name w:val="No Spacing"/>
    <w:link w:val="Style_88"/>
    <w:rPr>
      <w:rFonts w:ascii="Microsoft Sans Serif" w:hAnsi="Microsoft Sans Serif"/>
      <w:sz w:val="24"/>
    </w:rPr>
  </w:style>
  <w:style w:styleId="Style_89" w:type="paragraph">
    <w:name w:val="Title"/>
    <w:link w:val="Style_89_ch"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89_ch" w:type="character">
    <w:name w:val="Title"/>
    <w:link w:val="Style_89"/>
    <w:rPr>
      <w:rFonts w:ascii="XO Thames" w:hAnsi="XO Thames"/>
      <w:b w:val="1"/>
      <w:caps w:val="1"/>
      <w:sz w:val="40"/>
    </w:rPr>
  </w:style>
  <w:style w:styleId="Style_90" w:type="paragraph">
    <w:name w:val="toc 8"/>
    <w:link w:val="Style_90_ch"/>
    <w:uiPriority w:val="39"/>
    <w:pPr>
      <w:ind w:firstLine="0" w:left="1400"/>
    </w:pPr>
    <w:rPr>
      <w:rFonts w:ascii="XO Thames" w:hAnsi="XO Thames"/>
      <w:sz w:val="28"/>
    </w:rPr>
  </w:style>
  <w:style w:styleId="Style_90_ch" w:type="character">
    <w:name w:val="toc 8"/>
    <w:link w:val="Style_90"/>
    <w:rPr>
      <w:rFonts w:ascii="XO Thames" w:hAnsi="XO Thames"/>
      <w:sz w:val="28"/>
    </w:rPr>
  </w:style>
  <w:style w:styleId="Style_91" w:type="paragraph">
    <w:name w:val="w"/>
    <w:basedOn w:val="Style_80"/>
    <w:link w:val="Style_91_ch"/>
  </w:style>
  <w:style w:styleId="Style_91_ch" w:type="character">
    <w:name w:val="w"/>
    <w:basedOn w:val="Style_80_ch"/>
    <w:link w:val="Style_91"/>
  </w:style>
  <w:style w:styleId="Style_92" w:type="paragraph">
    <w:name w:val="Style4"/>
    <w:link w:val="Style_92_ch"/>
    <w:pPr>
      <w:widowControl w:val="0"/>
      <w:spacing w:after="0" w:line="240" w:lineRule="auto"/>
      <w:ind/>
    </w:pPr>
    <w:rPr>
      <w:sz w:val="24"/>
    </w:rPr>
  </w:style>
  <w:style w:styleId="Style_92_ch" w:type="character">
    <w:name w:val="Style4"/>
    <w:link w:val="Style_92"/>
    <w:rPr>
      <w:sz w:val="24"/>
    </w:rPr>
  </w:style>
  <w:style w:styleId="Style_93" w:type="paragraph">
    <w:name w:val="toc 5"/>
    <w:link w:val="Style_93_ch"/>
    <w:uiPriority w:val="39"/>
    <w:pPr>
      <w:ind w:firstLine="0" w:left="800"/>
    </w:pPr>
    <w:rPr>
      <w:rFonts w:ascii="XO Thames" w:hAnsi="XO Thames"/>
      <w:sz w:val="28"/>
    </w:rPr>
  </w:style>
  <w:style w:styleId="Style_93_ch" w:type="character">
    <w:name w:val="toc 5"/>
    <w:link w:val="Style_93"/>
    <w:rPr>
      <w:rFonts w:ascii="XO Thames" w:hAnsi="XO Thames"/>
      <w:sz w:val="28"/>
    </w:rPr>
  </w:style>
  <w:style w:styleId="Style_94" w:type="paragraph">
    <w:name w:val="Font Style18"/>
    <w:link w:val="Style_94_ch"/>
    <w:rPr>
      <w:sz w:val="22"/>
    </w:rPr>
  </w:style>
  <w:style w:styleId="Style_94_ch" w:type="character">
    <w:name w:val="Font Style18"/>
    <w:link w:val="Style_94"/>
    <w:rPr>
      <w:sz w:val="22"/>
    </w:rPr>
  </w:style>
  <w:style w:styleId="Style_75" w:type="paragraph">
    <w:name w:val="Основной шрифт абзаца1"/>
    <w:link w:val="Style_75_ch"/>
  </w:style>
  <w:style w:styleId="Style_75_ch" w:type="character">
    <w:name w:val="Основной шрифт абзаца1"/>
    <w:link w:val="Style_75"/>
  </w:style>
  <w:style w:styleId="Style_95" w:type="paragraph">
    <w:name w:val="heading 1"/>
    <w:link w:val="Style_95_ch"/>
    <w:pPr>
      <w:keepNext w:val="1"/>
      <w:keepLines w:val="1"/>
      <w:spacing w:after="0" w:before="480"/>
      <w:ind/>
      <w:outlineLvl w:val="0"/>
    </w:pPr>
    <w:rPr>
      <w:rFonts w:ascii="Cambria" w:hAnsi="Cambria"/>
      <w:b w:val="1"/>
      <w:color w:val="365F91"/>
    </w:rPr>
  </w:style>
  <w:style w:styleId="Style_95_ch" w:type="character">
    <w:name w:val="heading 1"/>
    <w:link w:val="Style_95"/>
    <w:rPr>
      <w:rFonts w:ascii="Cambria" w:hAnsi="Cambria"/>
      <w:b w:val="1"/>
      <w:color w:val="365F91"/>
    </w:rPr>
  </w:style>
  <w:style w:styleId="Style_96" w:type="paragraph">
    <w:name w:val="Стиль"/>
    <w:link w:val="Style_96_ch"/>
    <w:pPr>
      <w:widowControl w:val="0"/>
      <w:ind/>
    </w:pPr>
    <w:rPr>
      <w:rFonts w:ascii="Arial" w:hAnsi="Arial"/>
      <w:sz w:val="24"/>
    </w:rPr>
  </w:style>
  <w:style w:styleId="Style_96_ch" w:type="character">
    <w:name w:val="Стиль"/>
    <w:link w:val="Style_96"/>
    <w:rPr>
      <w:rFonts w:ascii="Arial" w:hAnsi="Arial"/>
      <w:sz w:val="24"/>
    </w:rPr>
  </w:style>
  <w:style w:styleId="Style_97" w:type="paragraph">
    <w:name w:val="Normal (Web)"/>
    <w:link w:val="Style_97_ch"/>
    <w:pPr>
      <w:spacing w:afterAutospacing="on" w:beforeAutospacing="on" w:line="240" w:lineRule="auto"/>
      <w:ind/>
    </w:pPr>
    <w:rPr>
      <w:sz w:val="24"/>
    </w:rPr>
  </w:style>
  <w:style w:styleId="Style_97_ch" w:type="character">
    <w:name w:val="Normal (Web)"/>
    <w:link w:val="Style_97"/>
    <w:rPr>
      <w:sz w:val="24"/>
    </w:rPr>
  </w:style>
  <w:style w:styleId="Style_98" w:type="paragraph">
    <w:name w:val="Обычный1"/>
    <w:link w:val="Style_98_ch"/>
    <w:rPr>
      <w:sz w:val="28"/>
    </w:rPr>
  </w:style>
  <w:style w:styleId="Style_98_ch" w:type="character">
    <w:name w:val="Обычный1"/>
    <w:link w:val="Style_98"/>
    <w:rPr>
      <w:sz w:val="28"/>
    </w:rPr>
  </w:style>
  <w:style w:styleId="Style_99" w:type="paragraph">
    <w:name w:val="Subtitle"/>
    <w:link w:val="Style_9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9_ch" w:type="character">
    <w:name w:val="Subtitle"/>
    <w:link w:val="Style_99"/>
    <w:rPr>
      <w:rFonts w:ascii="XO Thames" w:hAnsi="XO Thames"/>
      <w:i w:val="1"/>
      <w:sz w:val="24"/>
    </w:rPr>
  </w:style>
  <w:style w:styleId="Style_100" w:type="paragraph">
    <w:name w:val="heading 2"/>
    <w:link w:val="Style_100_ch"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00_ch" w:type="character">
    <w:name w:val="heading 2"/>
    <w:link w:val="Style_100"/>
    <w:rPr>
      <w:rFonts w:ascii="XO Thames" w:hAnsi="XO Thames"/>
      <w:b w:val="1"/>
      <w:sz w:val="28"/>
    </w:rPr>
  </w:style>
  <w:style w:styleId="Style_101" w:type="paragraph">
    <w:name w:val="toc 10"/>
    <w:link w:val="Style_101_ch"/>
    <w:uiPriority w:val="39"/>
    <w:pPr>
      <w:ind w:firstLine="0" w:left="1800"/>
    </w:pPr>
    <w:rPr>
      <w:rFonts w:ascii="XO Thames" w:hAnsi="XO Thames"/>
      <w:sz w:val="28"/>
    </w:rPr>
  </w:style>
  <w:style w:styleId="Style_101_ch" w:type="character">
    <w:name w:val="toc 10"/>
    <w:link w:val="Style_101"/>
    <w:rPr>
      <w:rFonts w:ascii="XO Thames" w:hAnsi="XO Thames"/>
      <w:sz w:val="28"/>
    </w:rPr>
  </w:style>
  <w:style w:styleId="Style_102" w:type="paragraph">
    <w:name w:val="Title"/>
    <w:basedOn w:val="Style_1"/>
    <w:next w:val="Style_1"/>
    <w:link w:val="Style_102_ch"/>
    <w:uiPriority w:val="10"/>
    <w:qFormat/>
    <w:pPr>
      <w:keepNext w:val="0"/>
      <w:keepLines w:val="0"/>
      <w:pageBreakBefore w:val="0"/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i w:val="0"/>
      <w:smallCaps w:val="1"/>
      <w:strike w:val="0"/>
      <w:color w:val="000000"/>
      <w:sz w:val="40"/>
      <w:u w:val="none"/>
    </w:rPr>
  </w:style>
  <w:style w:styleId="Style_102_ch" w:type="character">
    <w:name w:val="Title"/>
    <w:basedOn w:val="Style_1_ch"/>
    <w:link w:val="Style_102"/>
    <w:rPr>
      <w:rFonts w:ascii="XO Thames" w:hAnsi="XO Thames"/>
      <w:b w:val="1"/>
      <w:i w:val="0"/>
      <w:smallCaps w:val="1"/>
      <w:strike w:val="0"/>
      <w:color w:val="000000"/>
      <w:sz w:val="40"/>
      <w:u w:val="none"/>
    </w:rPr>
  </w:style>
  <w:style w:styleId="Style_103" w:type="paragraph">
    <w:name w:val="heading 4"/>
    <w:basedOn w:val="Style_1"/>
    <w:next w:val="Style_1"/>
    <w:link w:val="Style_103_ch"/>
    <w:uiPriority w:val="9"/>
    <w:qFormat/>
    <w:pPr>
      <w:keepNext w:val="0"/>
      <w:keepLines w:val="0"/>
      <w:pageBreakBefore w:val="0"/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i w:val="0"/>
      <w:smallCaps w:val="0"/>
      <w:strike w:val="0"/>
      <w:color w:val="000000"/>
      <w:sz w:val="24"/>
      <w:u w:val="none"/>
    </w:rPr>
  </w:style>
  <w:style w:styleId="Style_103_ch" w:type="character">
    <w:name w:val="heading 4"/>
    <w:basedOn w:val="Style_1_ch"/>
    <w:link w:val="Style_103"/>
    <w:rPr>
      <w:rFonts w:ascii="XO Thames" w:hAnsi="XO Thames"/>
      <w:b w:val="1"/>
      <w:i w:val="0"/>
      <w:smallCaps w:val="0"/>
      <w:strike w:val="0"/>
      <w:color w:val="000000"/>
      <w:sz w:val="24"/>
      <w:u w:val="none"/>
    </w:rPr>
  </w:style>
  <w:style w:styleId="Style_104" w:type="paragraph">
    <w:name w:val="Subtitle"/>
    <w:basedOn w:val="Style_1"/>
    <w:next w:val="Style_1"/>
    <w:link w:val="Style_104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b w:val="0"/>
      <w:i w:val="1"/>
      <w:smallCaps w:val="0"/>
      <w:strike w:val="0"/>
      <w:color w:val="000000"/>
      <w:sz w:val="24"/>
      <w:u w:val="none"/>
    </w:rPr>
  </w:style>
  <w:style w:styleId="Style_104_ch" w:type="character">
    <w:name w:val="Subtitle"/>
    <w:basedOn w:val="Style_1_ch"/>
    <w:link w:val="Style_104"/>
    <w:rPr>
      <w:rFonts w:ascii="XO Thames" w:hAnsi="XO Thames"/>
      <w:b w:val="0"/>
      <w:i w:val="1"/>
      <w:smallCaps w:val="0"/>
      <w:strike w:val="0"/>
      <w:color w:val="000000"/>
      <w:sz w:val="24"/>
      <w:u w:val="none"/>
    </w:rPr>
  </w:style>
  <w:style w:styleId="Style_105" w:type="paragraph">
    <w:name w:val="ConsPlusTitle"/>
    <w:link w:val="Style_105_ch"/>
    <w:pPr>
      <w:widowControl w:val="0"/>
      <w:ind/>
    </w:pPr>
    <w:rPr>
      <w:rFonts w:ascii="Calibri" w:hAnsi="Calibri"/>
      <w:b w:val="1"/>
      <w:sz w:val="22"/>
    </w:rPr>
  </w:style>
  <w:style w:styleId="Style_105_ch" w:type="character">
    <w:name w:val="ConsPlusTitle"/>
    <w:link w:val="Style_105"/>
    <w:rPr>
      <w:rFonts w:ascii="Calibri" w:hAnsi="Calibri"/>
      <w:b w:val="1"/>
      <w:sz w:val="22"/>
    </w:rPr>
  </w:style>
  <w:style w:styleId="Style_106" w:type="paragraph">
    <w:name w:val="heading 2"/>
    <w:basedOn w:val="Style_1"/>
    <w:next w:val="Style_1"/>
    <w:link w:val="Style_106_ch"/>
    <w:uiPriority w:val="9"/>
    <w:qFormat/>
    <w:pPr>
      <w:keepNext w:val="0"/>
      <w:keepLines w:val="0"/>
      <w:pageBreakBefore w:val="0"/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i w:val="0"/>
      <w:smallCaps w:val="0"/>
      <w:strike w:val="0"/>
      <w:color w:val="000000"/>
      <w:sz w:val="28"/>
      <w:u w:val="none"/>
    </w:rPr>
  </w:style>
  <w:style w:styleId="Style_106_ch" w:type="character">
    <w:name w:val="heading 2"/>
    <w:basedOn w:val="Style_1_ch"/>
    <w:link w:val="Style_106"/>
    <w:rPr>
      <w:rFonts w:ascii="XO Thames" w:hAnsi="XO Thames"/>
      <w:b w:val="1"/>
      <w:i w:val="0"/>
      <w:smallCaps w:val="0"/>
      <w:strike w:val="0"/>
      <w:color w:val="000000"/>
      <w:sz w:val="28"/>
      <w:u w:val="none"/>
    </w:rPr>
  </w:style>
  <w:style w:styleId="Style_107" w:type="paragraph">
    <w:name w:val="heading 6"/>
    <w:basedOn w:val="Style_1"/>
    <w:next w:val="Style_1"/>
    <w:link w:val="Style_107_ch"/>
    <w:uiPriority w:val="9"/>
    <w:qFormat/>
    <w:pPr>
      <w:keepNext w:val="1"/>
      <w:keepLines w:val="1"/>
      <w:pageBreakBefore w:val="0"/>
      <w:spacing w:after="40" w:before="200"/>
      <w:ind/>
      <w:outlineLvl w:val="5"/>
    </w:pPr>
    <w:rPr>
      <w:b w:val="1"/>
      <w:sz w:val="20"/>
    </w:rPr>
  </w:style>
  <w:style w:styleId="Style_107_ch" w:type="character">
    <w:name w:val="heading 6"/>
    <w:basedOn w:val="Style_1_ch"/>
    <w:link w:val="Style_107"/>
    <w:rPr>
      <w:b w:val="1"/>
      <w:sz w:val="20"/>
    </w:rPr>
  </w:style>
  <w:style w:styleId="Style_108" w:type="paragraph">
    <w:name w:val="Выделение1"/>
    <w:link w:val="Style_108_ch"/>
    <w:rPr>
      <w:i w:val="1"/>
    </w:rPr>
  </w:style>
  <w:style w:styleId="Style_108_ch" w:type="character">
    <w:name w:val="Выделение1"/>
    <w:link w:val="Style_108"/>
    <w:rPr>
      <w:i w:val="1"/>
    </w:rPr>
  </w:style>
  <w:style w:styleId="Style_109" w:type="table">
    <w:name w:val="Сетка таблицы1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0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22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basedOn w:val="Style_111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  <w:style w:styleId="Style_34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46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23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42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8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5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44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Table Grid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basedOn w:val="Style_111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  <w:style w:styleId="Style_125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25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21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7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Сетка таблицы5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9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8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9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7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2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Сетка таблицы2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3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6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3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24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38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1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Сетка таблицы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7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9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20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4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Сетка таблицы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6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default="1" w:styleId="Style_111" w:type="table">
    <w:name w:val="Table Normal"/>
  </w:style>
  <w:style w:styleId="Style_161" w:type="table">
    <w:basedOn w:val="Style_111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  <w:style w:styleId="Style_162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0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45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41" w:type="table">
    <w:basedOn w:val="Style_111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2022-10-24T07:39:02Z</dcterms:modified>
</cp:coreProperties>
</file>