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>овар кондитер</w:t>
      </w:r>
    </w:p>
    <w:p w14:paraId="03000000">
      <w:pPr>
        <w:pStyle w:val="Style_1"/>
        <w:spacing w:after="0" w:before="0" w:line="390" w:lineRule="atLeast"/>
        <w:ind/>
        <w:jc w:val="center"/>
        <w:rPr>
          <w:color w:val="333333"/>
          <w:sz w:val="28"/>
        </w:rPr>
      </w:pPr>
      <w:r>
        <w:rPr>
          <w:color w:themeColor="text1" w:val="000000"/>
          <w:sz w:val="28"/>
          <w:highlight w:val="white"/>
        </w:rPr>
        <w:t xml:space="preserve">ОГБПОУ </w:t>
      </w:r>
      <w:r>
        <w:rPr>
          <w:color w:val="333333"/>
          <w:sz w:val="28"/>
        </w:rPr>
        <w:t>Барышский индустриально-технологический техникум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4"/>
        <w:gridCol w:w="5103"/>
        <w:gridCol w:w="1547"/>
      </w:tblGrid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Васильевна Гаранина Надежда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11,4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Анатольевич Жучков Кирилл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10,2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Викторовна Наумова Анастасия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9,4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Валерьевна </w:t>
            </w:r>
            <w:r>
              <w:rPr>
                <w:rFonts w:ascii="Times New Roman" w:hAnsi="Times New Roman"/>
                <w:color w:val="000000"/>
                <w:sz w:val="28"/>
              </w:rPr>
              <w:t>Егупова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Диана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Александровна </w:t>
            </w:r>
            <w:r>
              <w:rPr>
                <w:rFonts w:ascii="Times New Roman" w:hAnsi="Times New Roman"/>
                <w:color w:val="000000"/>
                <w:sz w:val="28"/>
              </w:rPr>
              <w:t>Глушицкая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Ксения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Владимировна Захарина Валентина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8,5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Александровна </w:t>
            </w:r>
            <w:r>
              <w:rPr>
                <w:rFonts w:ascii="Times New Roman" w:hAnsi="Times New Roman"/>
                <w:color w:val="000000"/>
                <w:sz w:val="28"/>
              </w:rPr>
              <w:t>Савикова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Анастасия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Сергеевна Самышкина Диана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Игоревич </w:t>
            </w:r>
            <w:r>
              <w:rPr>
                <w:rFonts w:ascii="Times New Roman" w:hAnsi="Times New Roman"/>
                <w:color w:val="000000"/>
                <w:sz w:val="28"/>
              </w:rPr>
              <w:t>Рульков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Кирилл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БИТТ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Александровна </w:t>
            </w:r>
            <w:r>
              <w:rPr>
                <w:rFonts w:ascii="Times New Roman" w:hAnsi="Times New Roman"/>
                <w:color w:val="000000"/>
                <w:sz w:val="28"/>
              </w:rPr>
              <w:t>Муракова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Яна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</w:tr>
    </w:tbl>
    <w:p w14:paraId="2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2022-11-08T07:13:28Z</dcterms:modified>
</cp:coreProperties>
</file>