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5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48"/>
        <w:gridCol w:w="4536"/>
        <w:gridCol w:w="677"/>
      </w:tblGrid>
      <w:tr>
        <w:trPr>
          <w:trHeight w:hRule="atLeast" w:val="343"/>
        </w:trPr>
        <w:tc>
          <w:tcPr>
            <w:tcW w:type="dxa" w:w="94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«ПрофиСтарт»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44.02.0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Преподавание в начальных классах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ОГБПОУ «Ульяновский педагогический колледж»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Семенова Анастасия Викторовна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14,9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Сидорова Дарья Евгеньевна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14,7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Сынтина Елизавета Феликсовна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13,7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Минсафина Лиана Ринатовна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12,2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Стоянова Елизавета Дмитриевна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11,4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Слезина Алина Александровна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11,1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Пензина Ксения Викторовна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Кириллова Дарья Владимировна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10,2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Кузина Анастасия Геннадьевна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Титова Юлия Сергеевна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9,5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Петрова Дарья Дмитриевна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Надежкина Ирина Викторовна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Лупина Яна Денисовна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Панченко Юлия Александровна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Хренова Ксения Вадимовна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Казакевич Ирина Викторовна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Дмитрук Ирина Алексеевна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8,0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Варнакова Анна Анатольевна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Шинкарова Екатерина Сергеевна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Журавлёва Дарья Сергеевна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Ивандеева Гулия Саидовна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Кулаткина Анастасия Евгеньевна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7,6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Чибрикова Екатерина Владимировна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Низамова Зарина Фаргатовна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Иванушкина Анастасия Евгеньевна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Анисахарова Анастасия Михайловна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Хамиева Диляра Маратовна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Валеева Физалия Фиргатовна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Преподавание в начальных классах УПК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Сергеева Александра Алексеевна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</w:tbl>
    <w:p w14:paraId="5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2022-11-08T13:50:50Z</dcterms:modified>
</cp:coreProperties>
</file>