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1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00"/>
        <w:gridCol w:w="7416"/>
        <w:gridCol w:w="1730"/>
      </w:tblGrid>
      <w:tr>
        <w:trPr>
          <w:trHeight w:hRule="atLeast" w:val="340"/>
        </w:trPr>
        <w:tc>
          <w:tcPr>
            <w:tcW w:type="dxa" w:w="1434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sz w:val="32"/>
              </w:rPr>
            </w:pPr>
            <w:r>
              <w:rPr>
                <w:rFonts w:ascii="Calibri" w:hAnsi="Calibri"/>
                <w:b w:val="1"/>
                <w:color w:val="000000"/>
                <w:sz w:val="32"/>
              </w:rPr>
              <w:t>Результаты теоретического этапа Региональной олимпиады профессионального мастерства «ПрофиСтарт» по специальности 34.02.01 Сестринское дело</w:t>
            </w:r>
          </w:p>
          <w:p w14:paraId="02000000">
            <w:pPr>
              <w:spacing w:after="0" w:line="240" w:lineRule="auto"/>
              <w:ind/>
              <w:jc w:val="center"/>
              <w:rPr>
                <w:b w:val="1"/>
                <w:color w:val="000000"/>
                <w:sz w:val="32"/>
              </w:rPr>
            </w:pPr>
            <w:r>
              <w:rPr>
                <w:b w:val="1"/>
                <w:color w:val="000000"/>
                <w:sz w:val="32"/>
                <w:highlight w:val="white"/>
              </w:rPr>
              <w:t>О</w:t>
            </w:r>
            <w:r>
              <w:rPr>
                <w:b w:val="1"/>
                <w:color w:val="000000"/>
                <w:sz w:val="32"/>
                <w:highlight w:val="white"/>
              </w:rPr>
              <w:t>бластное государственное бюджетное профессиональное образовательное учреждение "Ульяновский медицинский колледж имени С.Б. Анурьевой"</w:t>
            </w:r>
          </w:p>
        </w:tc>
      </w:tr>
      <w:tr>
        <w:trPr>
          <w:trHeight w:hRule="atLeast" w:val="340"/>
        </w:trPr>
        <w:tc>
          <w:tcPr>
            <w:tcW w:type="dxa" w:w="5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00000">
            <w:pPr>
              <w:spacing w:after="0" w:line="240" w:lineRule="auto"/>
              <w:ind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Профи Старт Сестринское дело УМК</w:t>
            </w:r>
          </w:p>
        </w:tc>
        <w:tc>
          <w:tcPr>
            <w:tcW w:type="dxa" w:w="7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00000">
            <w:pPr>
              <w:spacing w:after="0" w:line="240" w:lineRule="auto"/>
              <w:ind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 xml:space="preserve">Охлопкина Алина Алексеевна </w:t>
            </w:r>
          </w:p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5000000">
            <w:pPr>
              <w:spacing w:after="0" w:line="240" w:lineRule="auto"/>
              <w:ind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29,5</w:t>
            </w:r>
          </w:p>
        </w:tc>
      </w:tr>
      <w:tr>
        <w:trPr>
          <w:trHeight w:hRule="atLeast" w:val="340"/>
        </w:trPr>
        <w:tc>
          <w:tcPr>
            <w:tcW w:type="dxa" w:w="5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00000">
            <w:pPr>
              <w:spacing w:after="0" w:line="240" w:lineRule="auto"/>
              <w:ind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Профи Старт Сестринское дело УМК</w:t>
            </w:r>
          </w:p>
        </w:tc>
        <w:tc>
          <w:tcPr>
            <w:tcW w:type="dxa" w:w="7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00000">
            <w:pPr>
              <w:spacing w:after="0" w:line="240" w:lineRule="auto"/>
              <w:ind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Еремеева Виктория Владимировна</w:t>
            </w:r>
          </w:p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8000000">
            <w:pPr>
              <w:spacing w:after="0" w:line="240" w:lineRule="auto"/>
              <w:ind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29,2</w:t>
            </w:r>
          </w:p>
        </w:tc>
      </w:tr>
      <w:tr>
        <w:trPr>
          <w:trHeight w:hRule="atLeast" w:val="340"/>
        </w:trPr>
        <w:tc>
          <w:tcPr>
            <w:tcW w:type="dxa" w:w="5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00000">
            <w:pPr>
              <w:spacing w:after="0" w:line="240" w:lineRule="auto"/>
              <w:ind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Профи Старт Сестринское дело УМК</w:t>
            </w:r>
          </w:p>
        </w:tc>
        <w:tc>
          <w:tcPr>
            <w:tcW w:type="dxa" w:w="7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00000">
            <w:pPr>
              <w:spacing w:after="0" w:line="240" w:lineRule="auto"/>
              <w:ind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Лазарева Мария Владимировна</w:t>
            </w:r>
          </w:p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B000000">
            <w:pPr>
              <w:spacing w:after="0" w:line="240" w:lineRule="auto"/>
              <w:ind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28,9</w:t>
            </w:r>
          </w:p>
        </w:tc>
      </w:tr>
      <w:tr>
        <w:trPr>
          <w:trHeight w:hRule="atLeast" w:val="340"/>
        </w:trPr>
        <w:tc>
          <w:tcPr>
            <w:tcW w:type="dxa" w:w="5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00000">
            <w:pPr>
              <w:spacing w:after="0" w:line="240" w:lineRule="auto"/>
              <w:ind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Профи Старт Сестринское дело УМК</w:t>
            </w:r>
          </w:p>
        </w:tc>
        <w:tc>
          <w:tcPr>
            <w:tcW w:type="dxa" w:w="7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00000">
            <w:pPr>
              <w:spacing w:after="0" w:line="240" w:lineRule="auto"/>
              <w:ind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Мулеев Данила Эдуардович</w:t>
            </w:r>
          </w:p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E000000">
            <w:pPr>
              <w:spacing w:after="0" w:line="240" w:lineRule="auto"/>
              <w:ind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28,5</w:t>
            </w:r>
          </w:p>
        </w:tc>
      </w:tr>
      <w:tr>
        <w:trPr>
          <w:trHeight w:hRule="atLeast" w:val="340"/>
        </w:trPr>
        <w:tc>
          <w:tcPr>
            <w:tcW w:type="dxa" w:w="5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00000">
            <w:pPr>
              <w:spacing w:after="0" w:line="240" w:lineRule="auto"/>
              <w:ind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Профи Старт Сестринское дело УМК</w:t>
            </w:r>
          </w:p>
        </w:tc>
        <w:tc>
          <w:tcPr>
            <w:tcW w:type="dxa" w:w="7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00000">
            <w:pPr>
              <w:spacing w:after="0" w:line="240" w:lineRule="auto"/>
              <w:ind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Михайловская Марина Владимировна</w:t>
            </w:r>
          </w:p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1000000">
            <w:pPr>
              <w:spacing w:after="0" w:line="240" w:lineRule="auto"/>
              <w:ind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28,2</w:t>
            </w:r>
          </w:p>
        </w:tc>
      </w:tr>
      <w:tr>
        <w:trPr>
          <w:trHeight w:hRule="atLeast" w:val="340"/>
        </w:trPr>
        <w:tc>
          <w:tcPr>
            <w:tcW w:type="dxa" w:w="5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00000">
            <w:pPr>
              <w:spacing w:after="0" w:line="240" w:lineRule="auto"/>
              <w:ind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Профи Старт Сестринское дело УМК</w:t>
            </w:r>
          </w:p>
        </w:tc>
        <w:tc>
          <w:tcPr>
            <w:tcW w:type="dxa" w:w="7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00000">
            <w:pPr>
              <w:spacing w:after="0" w:line="240" w:lineRule="auto"/>
              <w:ind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Филиппова Екатерина Дмитриевна</w:t>
            </w:r>
          </w:p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4000000">
            <w:pPr>
              <w:spacing w:after="0" w:line="240" w:lineRule="auto"/>
              <w:ind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27,8</w:t>
            </w:r>
          </w:p>
        </w:tc>
      </w:tr>
      <w:tr>
        <w:trPr>
          <w:trHeight w:hRule="atLeast" w:val="340"/>
        </w:trPr>
        <w:tc>
          <w:tcPr>
            <w:tcW w:type="dxa" w:w="5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00000">
            <w:pPr>
              <w:spacing w:after="0" w:line="240" w:lineRule="auto"/>
              <w:ind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Профи Старт Сестринское дело УМК</w:t>
            </w:r>
          </w:p>
        </w:tc>
        <w:tc>
          <w:tcPr>
            <w:tcW w:type="dxa" w:w="7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00000">
            <w:pPr>
              <w:spacing w:after="0" w:line="240" w:lineRule="auto"/>
              <w:ind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Пятницкий  Максим Антонович</w:t>
            </w:r>
          </w:p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7000000">
            <w:pPr>
              <w:spacing w:after="0" w:line="240" w:lineRule="auto"/>
              <w:ind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27,7</w:t>
            </w:r>
          </w:p>
        </w:tc>
      </w:tr>
      <w:tr>
        <w:trPr>
          <w:trHeight w:hRule="atLeast" w:val="340"/>
        </w:trPr>
        <w:tc>
          <w:tcPr>
            <w:tcW w:type="dxa" w:w="5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00000">
            <w:pPr>
              <w:spacing w:after="0" w:line="240" w:lineRule="auto"/>
              <w:ind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Профи Старт Сестринское дело УМК</w:t>
            </w:r>
          </w:p>
        </w:tc>
        <w:tc>
          <w:tcPr>
            <w:tcW w:type="dxa" w:w="7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00000">
            <w:pPr>
              <w:spacing w:after="0" w:line="240" w:lineRule="auto"/>
              <w:ind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Гусева Ангелина Сергеевна</w:t>
            </w:r>
          </w:p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A000000">
            <w:pPr>
              <w:spacing w:after="0" w:line="240" w:lineRule="auto"/>
              <w:ind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26,9</w:t>
            </w:r>
          </w:p>
        </w:tc>
      </w:tr>
      <w:tr>
        <w:trPr>
          <w:trHeight w:hRule="atLeast" w:val="340"/>
        </w:trPr>
        <w:tc>
          <w:tcPr>
            <w:tcW w:type="dxa" w:w="5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00000">
            <w:pPr>
              <w:spacing w:after="0" w:line="240" w:lineRule="auto"/>
              <w:ind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Профи Старт Сестринское дело УМК</w:t>
            </w:r>
          </w:p>
        </w:tc>
        <w:tc>
          <w:tcPr>
            <w:tcW w:type="dxa" w:w="7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00000">
            <w:pPr>
              <w:spacing w:after="0" w:line="240" w:lineRule="auto"/>
              <w:ind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Леменкова Анна Игоревна</w:t>
            </w:r>
          </w:p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D000000">
            <w:pPr>
              <w:spacing w:after="0" w:line="240" w:lineRule="auto"/>
              <w:ind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26,8</w:t>
            </w:r>
          </w:p>
        </w:tc>
      </w:tr>
      <w:tr>
        <w:trPr>
          <w:trHeight w:hRule="atLeast" w:val="340"/>
        </w:trPr>
        <w:tc>
          <w:tcPr>
            <w:tcW w:type="dxa" w:w="5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00000">
            <w:pPr>
              <w:spacing w:after="0" w:line="240" w:lineRule="auto"/>
              <w:ind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Профи Старт Сестринское дело УМК</w:t>
            </w:r>
          </w:p>
        </w:tc>
        <w:tc>
          <w:tcPr>
            <w:tcW w:type="dxa" w:w="7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00000">
            <w:pPr>
              <w:spacing w:after="0" w:line="240" w:lineRule="auto"/>
              <w:ind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Лецкая Яна Александровна</w:t>
            </w:r>
          </w:p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0000000">
            <w:pPr>
              <w:spacing w:after="0" w:line="240" w:lineRule="auto"/>
              <w:ind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26,0</w:t>
            </w:r>
          </w:p>
        </w:tc>
      </w:tr>
      <w:tr>
        <w:trPr>
          <w:trHeight w:hRule="atLeast" w:val="340"/>
        </w:trPr>
        <w:tc>
          <w:tcPr>
            <w:tcW w:type="dxa" w:w="5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00000">
            <w:pPr>
              <w:spacing w:after="0" w:line="240" w:lineRule="auto"/>
              <w:ind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Профи Старт Сестринское дело УМК</w:t>
            </w:r>
          </w:p>
        </w:tc>
        <w:tc>
          <w:tcPr>
            <w:tcW w:type="dxa" w:w="7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00000">
            <w:pPr>
              <w:spacing w:after="0" w:line="240" w:lineRule="auto"/>
              <w:ind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Мадюков Антон Андреевич</w:t>
            </w:r>
          </w:p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3000000">
            <w:pPr>
              <w:spacing w:after="0" w:line="240" w:lineRule="auto"/>
              <w:ind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25,1</w:t>
            </w:r>
          </w:p>
        </w:tc>
      </w:tr>
      <w:tr>
        <w:trPr>
          <w:trHeight w:hRule="atLeast" w:val="340"/>
        </w:trPr>
        <w:tc>
          <w:tcPr>
            <w:tcW w:type="dxa" w:w="5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00000">
            <w:pPr>
              <w:spacing w:after="0" w:line="240" w:lineRule="auto"/>
              <w:ind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Профи Старт Сестринское дело УМК</w:t>
            </w:r>
          </w:p>
        </w:tc>
        <w:tc>
          <w:tcPr>
            <w:tcW w:type="dxa" w:w="7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00000">
            <w:pPr>
              <w:spacing w:after="0" w:line="240" w:lineRule="auto"/>
              <w:ind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Андрюшечкина Юлия Витальевна</w:t>
            </w:r>
          </w:p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6000000">
            <w:pPr>
              <w:spacing w:after="0" w:line="240" w:lineRule="auto"/>
              <w:ind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24,2</w:t>
            </w:r>
          </w:p>
        </w:tc>
      </w:tr>
      <w:tr>
        <w:trPr>
          <w:trHeight w:hRule="atLeast" w:val="276"/>
          <w:hidden w:val="0"/>
        </w:trPr>
        <w:tc>
          <w:tcPr>
            <w:tcW w:type="dxa" w:w="5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00000">
            <w:pPr>
              <w:spacing w:after="0" w:line="240" w:lineRule="auto"/>
              <w:ind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Профи Старт Сестринское дело УМК</w:t>
            </w:r>
          </w:p>
        </w:tc>
        <w:tc>
          <w:tcPr>
            <w:tcW w:type="dxa" w:w="7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00000">
            <w:pPr>
              <w:spacing w:after="0" w:line="240" w:lineRule="auto"/>
              <w:ind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Сидашина Диана Андреевна</w:t>
            </w:r>
          </w:p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9000000">
            <w:pPr>
              <w:spacing w:after="0" w:line="240" w:lineRule="auto"/>
              <w:ind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22,1</w:t>
            </w:r>
          </w:p>
        </w:tc>
      </w:tr>
      <w:tr>
        <w:trPr>
          <w:trHeight w:hRule="atLeast" w:val="340"/>
        </w:trPr>
        <w:tc>
          <w:tcPr>
            <w:tcW w:type="dxa" w:w="5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00000">
            <w:pPr>
              <w:spacing w:after="0" w:line="240" w:lineRule="auto"/>
              <w:ind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Профи Старт Сестринское дело УМК</w:t>
            </w:r>
          </w:p>
        </w:tc>
        <w:tc>
          <w:tcPr>
            <w:tcW w:type="dxa" w:w="7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00000">
            <w:pPr>
              <w:spacing w:after="0" w:line="240" w:lineRule="auto"/>
              <w:ind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Хамидуллин Ильвир Ильгамович</w:t>
            </w:r>
          </w:p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C000000">
            <w:pPr>
              <w:spacing w:after="0" w:line="240" w:lineRule="auto"/>
              <w:ind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18,5</w:t>
            </w:r>
          </w:p>
        </w:tc>
      </w:tr>
    </w:tbl>
    <w:p w14:paraId="2D000000"/>
    <w:sectPr>
      <w:pgSz w:h="11906" w:orient="landscape" w:w="16838"/>
      <w:pgMar w:bottom="850" w:footer="708" w:gutter="0" w:header="708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Обычный1"/>
    <w:link w:val="Style_8_ch"/>
  </w:style>
  <w:style w:styleId="Style_8_ch" w:type="character">
    <w:name w:val="Обычный1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oc 10"/>
    <w:next w:val="Style_2"/>
    <w:link w:val="Style_21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1_ch" w:type="character">
    <w:name w:val="toc 10"/>
    <w:link w:val="Style_21"/>
    <w:rPr>
      <w:rFonts w:ascii="XO Thames" w:hAnsi="XO Thames"/>
      <w:sz w:val="28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2022-11-07T13:34:11Z</dcterms:modified>
</cp:coreProperties>
</file>