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0" w:line="360" w:lineRule="auto"/>
        <w:ind/>
        <w:jc w:val="center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color w:val="000000"/>
          <w:sz w:val="24"/>
        </w:rPr>
        <w:t>Перечень теоретических вопросов</w:t>
      </w:r>
    </w:p>
    <w:p w14:paraId="03000000">
      <w:pPr>
        <w:spacing w:after="0"/>
        <w:ind/>
        <w:jc w:val="center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Вопросы на выбор ответа</w:t>
      </w:r>
    </w:p>
    <w:p w14:paraId="04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1. Какое время выдержки необходимо для окрашивания волос </w:t>
      </w:r>
      <w:r>
        <w:rPr>
          <w:b w:val="1"/>
          <w:color w:val="000000"/>
          <w:sz w:val="24"/>
        </w:rPr>
        <w:t>II</w:t>
      </w:r>
      <w:r>
        <w:rPr>
          <w:b w:val="1"/>
          <w:color w:val="000000"/>
          <w:sz w:val="24"/>
        </w:rPr>
        <w:t>-группы красителя?</w:t>
      </w:r>
    </w:p>
    <w:p w14:paraId="0500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>а) 10 мин</w:t>
      </w:r>
    </w:p>
    <w:p w14:paraId="06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     б) 15 мин.</w:t>
      </w:r>
      <w:r>
        <w:rPr>
          <w:color w:val="000000"/>
          <w:sz w:val="24"/>
        </w:rPr>
        <w:tab/>
      </w:r>
    </w:p>
    <w:p w14:paraId="07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>в) 25 мин.</w:t>
      </w:r>
    </w:p>
    <w:p w14:paraId="08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35 мин</w:t>
      </w:r>
    </w:p>
    <w:p w14:paraId="09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0A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2. Какой цвет приобретает рыжий цвет волос, при действии пероксида водорода?</w:t>
      </w:r>
    </w:p>
    <w:p w14:paraId="0B00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а) коричневый  </w:t>
      </w:r>
    </w:p>
    <w:p w14:paraId="0C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     б) рыжеватый блондин  </w:t>
      </w:r>
    </w:p>
    <w:p w14:paraId="0D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 xml:space="preserve">в) пепельный </w:t>
      </w:r>
    </w:p>
    <w:p w14:paraId="0E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черный</w:t>
      </w:r>
    </w:p>
    <w:p w14:paraId="0F000000">
      <w:pPr>
        <w:spacing w:after="0" w:line="240" w:lineRule="auto"/>
        <w:ind/>
        <w:rPr>
          <w:color w:val="000000"/>
          <w:sz w:val="24"/>
        </w:rPr>
      </w:pPr>
    </w:p>
    <w:p w14:paraId="10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</w:t>
      </w:r>
      <w:r>
        <w:rPr>
          <w:b w:val="1"/>
          <w:color w:val="000000"/>
          <w:sz w:val="24"/>
        </w:rPr>
        <w:t>. Какие парикмахерские относятся к парикмахерским повышенного типа?</w:t>
      </w:r>
    </w:p>
    <w:p w14:paraId="11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а) парикмахерская</w:t>
      </w:r>
    </w:p>
    <w:p w14:paraId="12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б) салон - люкс</w:t>
      </w:r>
    </w:p>
    <w:p w14:paraId="13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в) парикмахерская – салон</w:t>
      </w:r>
    </w:p>
    <w:p w14:paraId="14000000">
      <w:pPr>
        <w:spacing w:after="0"/>
        <w:ind/>
        <w:rPr>
          <w:color w:val="000000"/>
          <w:sz w:val="24"/>
        </w:rPr>
      </w:pPr>
    </w:p>
    <w:p w14:paraId="15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>. К подготовительным работам относят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-</w:t>
      </w:r>
    </w:p>
    <w:p w14:paraId="16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а) массаж головы</w:t>
      </w:r>
    </w:p>
    <w:p w14:paraId="17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б) мытьё головы</w:t>
      </w:r>
    </w:p>
    <w:p w14:paraId="18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в) стрижка волос</w:t>
      </w:r>
    </w:p>
    <w:p w14:paraId="19000000">
      <w:pPr>
        <w:spacing w:after="0"/>
        <w:ind/>
        <w:rPr>
          <w:color w:val="000000"/>
          <w:sz w:val="24"/>
        </w:rPr>
      </w:pPr>
    </w:p>
    <w:p w14:paraId="1A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5.  В какой процентной концентрации не используют окислитель при окраске волос?</w:t>
      </w:r>
    </w:p>
    <w:p w14:paraId="1B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а) 18%</w:t>
      </w:r>
    </w:p>
    <w:p w14:paraId="1C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б) 3%</w:t>
      </w:r>
    </w:p>
    <w:p w14:paraId="1D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в) 6%</w:t>
      </w:r>
    </w:p>
    <w:p w14:paraId="1E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9%</w:t>
      </w:r>
    </w:p>
    <w:p w14:paraId="1F000000">
      <w:pPr>
        <w:spacing w:after="0"/>
        <w:ind/>
        <w:rPr>
          <w:color w:val="000000"/>
          <w:sz w:val="24"/>
        </w:rPr>
      </w:pPr>
    </w:p>
    <w:p w14:paraId="2000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6. Какой шампунь применяется для мытья головы перед выполнением окрашивания волос</w:t>
      </w:r>
      <w:r>
        <w:rPr>
          <w:color w:val="000000"/>
          <w:sz w:val="24"/>
        </w:rPr>
        <w:t xml:space="preserve">? </w:t>
      </w:r>
    </w:p>
    <w:p w14:paraId="21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а) обычный</w:t>
      </w:r>
    </w:p>
    <w:p w14:paraId="22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б) специальный</w:t>
      </w:r>
    </w:p>
    <w:p w14:paraId="23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в) лечебный</w:t>
      </w:r>
    </w:p>
    <w:p w14:paraId="24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г) особого назначения</w:t>
      </w:r>
    </w:p>
    <w:p w14:paraId="25000000">
      <w:pPr>
        <w:spacing w:after="0"/>
        <w:ind/>
        <w:rPr>
          <w:color w:val="000000"/>
          <w:sz w:val="24"/>
        </w:rPr>
      </w:pPr>
    </w:p>
    <w:p w14:paraId="26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7. Какие приспособления не используется для приготовления состава?</w:t>
      </w:r>
    </w:p>
    <w:p w14:paraId="27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а) кисточка</w:t>
      </w:r>
    </w:p>
    <w:p w14:paraId="28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б) пульверизатор</w:t>
      </w:r>
    </w:p>
    <w:p w14:paraId="29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в) мерный стакан</w:t>
      </w:r>
    </w:p>
    <w:p w14:paraId="2A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пластмассовая миска</w:t>
      </w:r>
    </w:p>
    <w:p w14:paraId="2B000000">
      <w:pPr>
        <w:tabs>
          <w:tab w:leader="none" w:pos="0" w:val="left"/>
        </w:tabs>
        <w:spacing w:after="0"/>
        <w:ind/>
        <w:contextualSpacing w:val="1"/>
        <w:jc w:val="both"/>
        <w:rPr>
          <w:color w:val="000000"/>
          <w:sz w:val="24"/>
        </w:rPr>
      </w:pPr>
    </w:p>
    <w:p w14:paraId="2C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8. Какое время выдержки необходимо для окрашивания волос </w:t>
      </w:r>
      <w:r>
        <w:rPr>
          <w:b w:val="1"/>
          <w:color w:val="000000"/>
          <w:sz w:val="24"/>
        </w:rPr>
        <w:t>I</w:t>
      </w:r>
      <w:r>
        <w:rPr>
          <w:b w:val="1"/>
          <w:color w:val="000000"/>
          <w:sz w:val="24"/>
        </w:rPr>
        <w:t>-группы красителя?</w:t>
      </w:r>
    </w:p>
    <w:p w14:paraId="2D00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>а) 10 мин</w:t>
      </w:r>
    </w:p>
    <w:p w14:paraId="2E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     б) 15 мин</w:t>
      </w:r>
    </w:p>
    <w:p w14:paraId="2F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       </w:t>
      </w:r>
      <w:r>
        <w:rPr>
          <w:color w:val="000000"/>
          <w:sz w:val="24"/>
        </w:rPr>
        <w:t>в) 25 мин</w:t>
      </w:r>
    </w:p>
    <w:p w14:paraId="30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35 мин</w:t>
      </w:r>
    </w:p>
    <w:p w14:paraId="31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9.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Какие инструменты необходимы для выполнения стрижки «Каскад»</w:t>
      </w:r>
    </w:p>
    <w:p w14:paraId="32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а) пульверизатор</w:t>
      </w:r>
    </w:p>
    <w:p w14:paraId="33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ножницы</w:t>
      </w:r>
    </w:p>
    <w:p w14:paraId="34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в) зажим</w:t>
      </w:r>
    </w:p>
    <w:p w14:paraId="35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г) расческа</w:t>
      </w:r>
    </w:p>
    <w:p w14:paraId="36000000">
      <w:pPr>
        <w:tabs>
          <w:tab w:leader="none" w:pos="0" w:val="left"/>
        </w:tabs>
        <w:spacing w:after="0"/>
        <w:ind/>
        <w:contextualSpacing w:val="1"/>
        <w:jc w:val="both"/>
        <w:rPr>
          <w:color w:val="000000"/>
          <w:sz w:val="24"/>
        </w:rPr>
      </w:pPr>
    </w:p>
    <w:p w14:paraId="37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10.</w:t>
      </w:r>
      <w:r>
        <w:rPr>
          <w:b w:val="1"/>
          <w:color w:val="000000"/>
          <w:sz w:val="24"/>
        </w:rPr>
        <w:t xml:space="preserve"> Что такое радиальный пробор?</w:t>
      </w:r>
    </w:p>
    <w:p w14:paraId="38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а) от уха до уха</w:t>
      </w:r>
    </w:p>
    <w:p w14:paraId="39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от макушки до линии роста волос</w:t>
      </w:r>
    </w:p>
    <w:p w14:paraId="3A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в) крест на крест</w:t>
      </w:r>
    </w:p>
    <w:p w14:paraId="3B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г) по диагонали</w:t>
      </w:r>
    </w:p>
    <w:p w14:paraId="3C000000">
      <w:pPr>
        <w:tabs>
          <w:tab w:leader="none" w:pos="0" w:val="left"/>
        </w:tabs>
        <w:spacing w:after="0"/>
        <w:ind/>
        <w:contextualSpacing w:val="1"/>
        <w:jc w:val="both"/>
        <w:rPr>
          <w:color w:val="000000"/>
          <w:sz w:val="24"/>
        </w:rPr>
      </w:pPr>
    </w:p>
    <w:p w14:paraId="3D000000">
      <w:pPr>
        <w:tabs>
          <w:tab w:leader="none" w:pos="0" w:val="left"/>
        </w:tabs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 xml:space="preserve">. Фигурная укладка, завивка, стрижка волос, часто в сочетании с ювелирными изделиями или украшениями лент – это: </w:t>
      </w:r>
    </w:p>
    <w:p w14:paraId="3E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а) макияж</w:t>
      </w:r>
    </w:p>
    <w:p w14:paraId="3F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б) визаж</w:t>
      </w:r>
    </w:p>
    <w:p w14:paraId="40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в) прическа</w:t>
      </w:r>
    </w:p>
    <w:p w14:paraId="41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г) </w:t>
      </w:r>
      <w:r>
        <w:rPr>
          <w:color w:val="000000"/>
          <w:sz w:val="24"/>
        </w:rPr>
        <w:t>татуаж</w:t>
      </w:r>
      <w:r>
        <w:rPr>
          <w:color w:val="000000"/>
          <w:sz w:val="24"/>
        </w:rPr>
        <w:t xml:space="preserve">  </w:t>
      </w:r>
    </w:p>
    <w:p w14:paraId="42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</w:p>
    <w:p w14:paraId="43000000">
      <w:pPr>
        <w:tabs>
          <w:tab w:leader="none" w:pos="0" w:val="left"/>
        </w:tabs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2. Выберите один вид моделирования бытовых причесок?</w:t>
      </w:r>
    </w:p>
    <w:p w14:paraId="44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а) индивидуальный</w:t>
      </w:r>
    </w:p>
    <w:p w14:paraId="45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б) художественный </w:t>
      </w:r>
    </w:p>
    <w:p w14:paraId="46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в) театральный</w:t>
      </w:r>
    </w:p>
    <w:p w14:paraId="47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г) конкурсный</w:t>
      </w:r>
    </w:p>
    <w:p w14:paraId="48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</w:p>
    <w:p w14:paraId="49000000">
      <w:pPr>
        <w:tabs>
          <w:tab w:leader="none" w:pos="0" w:val="left"/>
        </w:tabs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 xml:space="preserve">3. Какой шампунь применяется для мытья головы перед выполнением прически? </w:t>
      </w:r>
    </w:p>
    <w:p w14:paraId="4A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а) обычный</w:t>
      </w:r>
    </w:p>
    <w:p w14:paraId="4B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б) специальный</w:t>
      </w:r>
    </w:p>
    <w:p w14:paraId="4C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в) лечебный</w:t>
      </w:r>
    </w:p>
    <w:p w14:paraId="4D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г) особого назначения</w:t>
      </w:r>
    </w:p>
    <w:p w14:paraId="4E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</w:p>
    <w:p w14:paraId="4F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4. Какое приспособление используется для оформления прически?</w:t>
      </w:r>
    </w:p>
    <w:p w14:paraId="50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а) кисточка</w:t>
      </w:r>
    </w:p>
    <w:p w14:paraId="51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б) пульверизатор</w:t>
      </w:r>
    </w:p>
    <w:p w14:paraId="52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в) шпилька</w:t>
      </w:r>
    </w:p>
    <w:p w14:paraId="53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г) пластмассовая миска</w:t>
      </w:r>
    </w:p>
    <w:p w14:paraId="54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</w:p>
    <w:p w14:paraId="55000000">
      <w:pPr>
        <w:tabs>
          <w:tab w:leader="none" w:pos="0" w:val="left"/>
        </w:tabs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5. Какой срез позволяет кончика прядей лежать при укладке наверх?</w:t>
      </w:r>
    </w:p>
    <w:p w14:paraId="56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а) внутренний</w:t>
      </w:r>
    </w:p>
    <w:p w14:paraId="57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б) внешний</w:t>
      </w:r>
    </w:p>
    <w:p w14:paraId="58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в) скользящий</w:t>
      </w:r>
    </w:p>
    <w:p w14:paraId="59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г) зубчатый</w:t>
      </w:r>
    </w:p>
    <w:p w14:paraId="5A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</w:p>
    <w:p w14:paraId="5B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 xml:space="preserve">6. Как вы считаете. Массаж головы улучшает состояние волос? </w:t>
      </w:r>
    </w:p>
    <w:p w14:paraId="5C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 xml:space="preserve">а) да   </w:t>
      </w:r>
    </w:p>
    <w:p w14:paraId="5D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 xml:space="preserve">б) нет      </w:t>
      </w:r>
    </w:p>
    <w:p w14:paraId="5E000000">
      <w:pPr>
        <w:spacing w:after="0" w:line="240" w:lineRule="auto"/>
        <w:ind w:firstLine="0" w:left="360"/>
        <w:rPr>
          <w:color w:val="000000"/>
          <w:sz w:val="24"/>
        </w:rPr>
      </w:pPr>
    </w:p>
    <w:p w14:paraId="5F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7.  Если сечение волос овальное, то срез…?</w:t>
      </w:r>
    </w:p>
    <w:p w14:paraId="60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а) скользящий</w:t>
      </w:r>
    </w:p>
    <w:p w14:paraId="61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параллельный</w:t>
      </w:r>
    </w:p>
    <w:p w14:paraId="62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в) точечный</w:t>
      </w:r>
    </w:p>
    <w:p w14:paraId="63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г) острый</w:t>
      </w:r>
    </w:p>
    <w:p w14:paraId="64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8. Какие инструменты необходимы для выполнения стрижки сведение волос «на нет»?</w:t>
      </w:r>
    </w:p>
    <w:p w14:paraId="65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а) пульверизатор</w:t>
      </w:r>
    </w:p>
    <w:p w14:paraId="66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ножницы</w:t>
      </w:r>
    </w:p>
    <w:p w14:paraId="67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в) зажим</w:t>
      </w:r>
    </w:p>
    <w:p w14:paraId="68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г) расческа</w:t>
      </w:r>
    </w:p>
    <w:p w14:paraId="69000000">
      <w:pPr>
        <w:spacing w:after="0" w:line="240" w:lineRule="auto"/>
        <w:ind w:firstLine="0" w:left="360"/>
        <w:rPr>
          <w:color w:val="000000"/>
          <w:sz w:val="24"/>
        </w:rPr>
      </w:pPr>
    </w:p>
    <w:p w14:paraId="6A00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1</w:t>
      </w:r>
      <w:r>
        <w:rPr>
          <w:b w:val="1"/>
          <w:color w:val="000000"/>
          <w:sz w:val="24"/>
        </w:rPr>
        <w:t>9.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Если сечение волос круглое, то срез….</w:t>
      </w:r>
      <w:r>
        <w:rPr>
          <w:color w:val="000000"/>
          <w:sz w:val="24"/>
        </w:rPr>
        <w:t xml:space="preserve"> </w:t>
      </w:r>
    </w:p>
    <w:p w14:paraId="6B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а) острый</w:t>
      </w:r>
    </w:p>
    <w:p w14:paraId="6C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б) прямой</w:t>
      </w:r>
    </w:p>
    <w:p w14:paraId="6D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в) под углом</w:t>
      </w:r>
    </w:p>
    <w:p w14:paraId="6E000000">
      <w:pPr>
        <w:spacing w:after="0" w:line="240" w:lineRule="auto"/>
        <w:ind w:firstLine="0" w:left="360"/>
        <w:rPr>
          <w:color w:val="000000"/>
          <w:sz w:val="24"/>
        </w:rPr>
      </w:pPr>
      <w:r>
        <w:rPr>
          <w:color w:val="000000"/>
          <w:sz w:val="24"/>
        </w:rPr>
        <w:t>г) скользящий</w:t>
      </w:r>
    </w:p>
    <w:p w14:paraId="6F000000">
      <w:pPr>
        <w:spacing w:after="0" w:line="240" w:lineRule="auto"/>
        <w:ind w:firstLine="0" w:left="360"/>
        <w:rPr>
          <w:color w:val="000000"/>
          <w:sz w:val="24"/>
        </w:rPr>
      </w:pPr>
    </w:p>
    <w:p w14:paraId="7000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2</w:t>
      </w:r>
      <w:r>
        <w:rPr>
          <w:b w:val="1"/>
          <w:color w:val="000000"/>
          <w:sz w:val="24"/>
        </w:rPr>
        <w:t>0.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Филировка это</w:t>
      </w:r>
      <w:r>
        <w:rPr>
          <w:b w:val="1"/>
          <w:color w:val="000000"/>
          <w:sz w:val="24"/>
        </w:rPr>
        <w:t xml:space="preserve"> метод:</w:t>
      </w:r>
      <w:r>
        <w:rPr>
          <w:color w:val="000000"/>
          <w:sz w:val="24"/>
        </w:rPr>
        <w:t xml:space="preserve"> </w:t>
      </w:r>
    </w:p>
    <w:p w14:paraId="71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а) сведение волос «на нет»</w:t>
      </w:r>
    </w:p>
    <w:p w14:paraId="72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б) прореживание волос </w:t>
      </w:r>
    </w:p>
    <w:p w14:paraId="73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в) скользящий срез «</w:t>
      </w:r>
      <w:r>
        <w:rPr>
          <w:color w:val="000000"/>
          <w:sz w:val="24"/>
        </w:rPr>
        <w:t>слайсинг</w:t>
      </w:r>
      <w:r>
        <w:rPr>
          <w:color w:val="000000"/>
          <w:sz w:val="24"/>
        </w:rPr>
        <w:t>»</w:t>
      </w:r>
    </w:p>
    <w:p w14:paraId="74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г) тушевка</w:t>
      </w:r>
    </w:p>
    <w:p w14:paraId="75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</w:p>
    <w:p w14:paraId="76000000">
      <w:pPr>
        <w:tabs>
          <w:tab w:leader="none" w:pos="0" w:val="left"/>
        </w:tabs>
        <w:spacing w:after="0" w:line="240" w:lineRule="auto"/>
        <w:ind/>
        <w:jc w:val="both"/>
        <w:rPr>
          <w:color w:val="000000"/>
          <w:sz w:val="24"/>
        </w:rPr>
      </w:pPr>
    </w:p>
    <w:p w14:paraId="77000000">
      <w:pPr>
        <w:spacing w:after="0"/>
        <w:ind/>
        <w:jc w:val="center"/>
        <w:rPr>
          <w:b w:val="1"/>
          <w:color w:val="000000"/>
          <w:sz w:val="24"/>
          <w:u w:val="single"/>
        </w:rPr>
      </w:pPr>
      <w:r>
        <w:rPr>
          <w:b w:val="1"/>
          <w:color w:val="000000"/>
          <w:sz w:val="24"/>
          <w:u w:val="single"/>
        </w:rPr>
        <w:t>Открытая форма вопроса</w:t>
      </w:r>
    </w:p>
    <w:p w14:paraId="78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  <w:highlight w:val="white"/>
        </w:rPr>
      </w:pPr>
      <w:r>
        <w:rPr>
          <w:b w:val="1"/>
          <w:color w:val="000000"/>
          <w:sz w:val="24"/>
        </w:rPr>
        <w:t>21.</w:t>
      </w:r>
      <w:r>
        <w:rPr>
          <w:b w:val="1"/>
          <w:color w:val="000000"/>
          <w:sz w:val="24"/>
          <w:highlight w:val="white"/>
        </w:rPr>
        <w:t xml:space="preserve"> Что относиться к инструментам для окрашивания?</w:t>
      </w:r>
    </w:p>
    <w:p w14:paraId="79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i w:val="1"/>
          <w:color w:val="000000"/>
          <w:sz w:val="24"/>
          <w:highlight w:val="white"/>
          <w:u w:val="single"/>
        </w:rPr>
      </w:pPr>
    </w:p>
    <w:p w14:paraId="7A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22. </w:t>
      </w:r>
      <w:r>
        <w:rPr>
          <w:b w:val="1"/>
          <w:color w:val="000000"/>
          <w:sz w:val="24"/>
        </w:rPr>
        <w:t>Климазон</w:t>
      </w:r>
      <w:r>
        <w:rPr>
          <w:b w:val="1"/>
          <w:color w:val="000000"/>
          <w:sz w:val="24"/>
        </w:rPr>
        <w:t>-это…</w:t>
      </w:r>
    </w:p>
    <w:p w14:paraId="7B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  <w:highlight w:val="white"/>
        </w:rPr>
      </w:pPr>
    </w:p>
    <w:p w14:paraId="7C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  <w:highlight w:val="white"/>
        </w:rPr>
      </w:pPr>
      <w:r>
        <w:rPr>
          <w:b w:val="1"/>
          <w:color w:val="000000"/>
          <w:sz w:val="24"/>
          <w:highlight w:val="white"/>
        </w:rPr>
        <w:t>2</w:t>
      </w:r>
      <w:r>
        <w:rPr>
          <w:b w:val="1"/>
          <w:color w:val="000000"/>
          <w:sz w:val="24"/>
          <w:highlight w:val="white"/>
        </w:rPr>
        <w:t>3</w:t>
      </w:r>
      <w:r>
        <w:rPr>
          <w:b w:val="1"/>
          <w:color w:val="000000"/>
          <w:sz w:val="24"/>
          <w:highlight w:val="white"/>
        </w:rPr>
        <w:t>. Приспособления, используемые в парикмахерской…</w:t>
      </w:r>
    </w:p>
    <w:p w14:paraId="7D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  <w:highlight w:val="white"/>
        </w:rPr>
      </w:pPr>
    </w:p>
    <w:p w14:paraId="7E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  <w:highlight w:val="white"/>
        </w:rPr>
      </w:pPr>
      <w:r>
        <w:rPr>
          <w:b w:val="1"/>
          <w:color w:val="000000"/>
          <w:sz w:val="24"/>
          <w:highlight w:val="white"/>
        </w:rPr>
        <w:t>2</w:t>
      </w:r>
      <w:r>
        <w:rPr>
          <w:b w:val="1"/>
          <w:color w:val="000000"/>
          <w:sz w:val="24"/>
          <w:highlight w:val="white"/>
        </w:rPr>
        <w:t>4</w:t>
      </w:r>
      <w:r>
        <w:rPr>
          <w:b w:val="1"/>
          <w:color w:val="000000"/>
          <w:sz w:val="24"/>
          <w:highlight w:val="white"/>
        </w:rPr>
        <w:t xml:space="preserve">. </w:t>
      </w:r>
      <w:r>
        <w:rPr>
          <w:b w:val="1"/>
          <w:color w:val="000000"/>
          <w:sz w:val="24"/>
          <w:highlight w:val="white"/>
        </w:rPr>
        <w:t>Сушуар</w:t>
      </w:r>
      <w:r>
        <w:rPr>
          <w:b w:val="1"/>
          <w:color w:val="000000"/>
          <w:sz w:val="24"/>
          <w:highlight w:val="white"/>
        </w:rPr>
        <w:t xml:space="preserve"> - это:</w:t>
      </w:r>
    </w:p>
    <w:p w14:paraId="7F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  <w:highlight w:val="white"/>
        </w:rPr>
      </w:pPr>
    </w:p>
    <w:p w14:paraId="80000000">
      <w:pPr>
        <w:spacing w:after="0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25. Виды шампуней?</w:t>
      </w:r>
    </w:p>
    <w:p w14:paraId="81000000">
      <w:pPr>
        <w:spacing w:after="0"/>
        <w:ind/>
        <w:rPr>
          <w:color w:val="000000"/>
          <w:sz w:val="24"/>
        </w:rPr>
      </w:pPr>
    </w:p>
    <w:p w14:paraId="82000000">
      <w:pPr>
        <w:spacing w:after="0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26. Виды проборов?</w:t>
      </w:r>
    </w:p>
    <w:p w14:paraId="83000000">
      <w:pPr>
        <w:spacing w:after="0"/>
        <w:ind/>
        <w:rPr>
          <w:color w:val="000000"/>
          <w:sz w:val="24"/>
        </w:rPr>
      </w:pPr>
    </w:p>
    <w:p w14:paraId="84000000">
      <w:pPr>
        <w:tabs>
          <w:tab w:leader="none" w:pos="0" w:val="left"/>
        </w:tabs>
        <w:spacing w:after="0"/>
        <w:ind/>
        <w:contextualSpacing w:val="1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27. Инструменты для химической завивки?</w:t>
      </w:r>
    </w:p>
    <w:p w14:paraId="85000000">
      <w:pPr>
        <w:tabs>
          <w:tab w:leader="none" w:pos="0" w:val="left"/>
        </w:tabs>
        <w:spacing w:after="0"/>
        <w:ind/>
        <w:contextualSpacing w:val="1"/>
        <w:jc w:val="both"/>
        <w:rPr>
          <w:color w:val="000000"/>
          <w:sz w:val="24"/>
        </w:rPr>
      </w:pPr>
    </w:p>
    <w:p w14:paraId="86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28. Виды причесок?</w:t>
      </w:r>
    </w:p>
    <w:p w14:paraId="87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</w:p>
    <w:p w14:paraId="88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29. Виды окислителей?</w:t>
      </w:r>
    </w:p>
    <w:p w14:paraId="89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</w:p>
    <w:p w14:paraId="8A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30. Укладочные средства используют для…?</w:t>
      </w:r>
    </w:p>
    <w:p w14:paraId="8B00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</w:p>
    <w:p w14:paraId="8C00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31</w:t>
      </w:r>
      <w:r>
        <w:rPr>
          <w:b w:val="1"/>
          <w:color w:val="000000"/>
          <w:sz w:val="24"/>
        </w:rPr>
        <w:t>. Авангардные -  прически, отражающие тенденции моды … дня</w:t>
      </w:r>
    </w:p>
    <w:p w14:paraId="8D000000">
      <w:pPr>
        <w:spacing w:after="0" w:line="240" w:lineRule="atLeast"/>
        <w:ind/>
        <w:rPr>
          <w:b w:val="1"/>
          <w:color w:val="000000"/>
          <w:sz w:val="24"/>
        </w:rPr>
      </w:pPr>
    </w:p>
    <w:p w14:paraId="8E00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32</w:t>
      </w:r>
      <w:r>
        <w:rPr>
          <w:b w:val="1"/>
          <w:color w:val="000000"/>
          <w:sz w:val="24"/>
        </w:rPr>
        <w:t>. Исторические – прически отражают характерные черты какой – либо … эпохи.</w:t>
      </w:r>
    </w:p>
    <w:p w14:paraId="8F000000">
      <w:pPr>
        <w:spacing w:after="0" w:line="240" w:lineRule="atLeast"/>
        <w:ind/>
        <w:rPr>
          <w:b w:val="1"/>
          <w:color w:val="000000"/>
          <w:sz w:val="24"/>
        </w:rPr>
      </w:pPr>
    </w:p>
    <w:p w14:paraId="9000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33.</w:t>
      </w:r>
      <w:r>
        <w:rPr>
          <w:b w:val="1"/>
          <w:color w:val="000000"/>
          <w:sz w:val="24"/>
        </w:rPr>
        <w:t xml:space="preserve"> Индивидуальное моделирование – это создание конкретной … для определенного человека.</w:t>
      </w:r>
    </w:p>
    <w:p w14:paraId="91000000">
      <w:pPr>
        <w:spacing w:after="0" w:line="240" w:lineRule="atLeast"/>
        <w:ind/>
        <w:rPr>
          <w:color w:val="000000"/>
          <w:sz w:val="24"/>
        </w:rPr>
      </w:pPr>
    </w:p>
    <w:p w14:paraId="9200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34</w:t>
      </w:r>
      <w:r>
        <w:rPr>
          <w:b w:val="1"/>
          <w:color w:val="000000"/>
          <w:sz w:val="24"/>
        </w:rPr>
        <w:t>. Помимо формы лица при выборе прически следует обращать внимание на форму</w:t>
      </w:r>
      <w:r>
        <w:rPr>
          <w:b w:val="1"/>
          <w:color w:val="000000"/>
          <w:sz w:val="24"/>
        </w:rPr>
        <w:t>…,  черты</w:t>
      </w:r>
      <w:r>
        <w:rPr>
          <w:b w:val="1"/>
          <w:color w:val="000000"/>
          <w:sz w:val="24"/>
        </w:rPr>
        <w:t xml:space="preserve"> …, рост и фигуру.</w:t>
      </w:r>
    </w:p>
    <w:p w14:paraId="93000000">
      <w:pPr>
        <w:spacing w:after="0" w:line="240" w:lineRule="atLeast"/>
        <w:ind w:firstLine="0" w:left="360"/>
        <w:rPr>
          <w:color w:val="000000"/>
          <w:sz w:val="24"/>
        </w:rPr>
      </w:pPr>
    </w:p>
    <w:p w14:paraId="9400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35</w:t>
      </w:r>
      <w:r>
        <w:rPr>
          <w:b w:val="1"/>
          <w:color w:val="000000"/>
          <w:sz w:val="24"/>
        </w:rPr>
        <w:t xml:space="preserve">. Обладателям большого роста следует избегать … причесок и … распущенных волос, они еще более вытягивают фигуру. </w:t>
      </w:r>
    </w:p>
    <w:p w14:paraId="95000000">
      <w:pPr>
        <w:spacing w:after="0" w:line="240" w:lineRule="auto"/>
        <w:ind/>
        <w:rPr>
          <w:b w:val="1"/>
          <w:color w:val="000000"/>
          <w:sz w:val="24"/>
        </w:rPr>
      </w:pPr>
    </w:p>
    <w:p w14:paraId="96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36</w:t>
      </w:r>
      <w:r>
        <w:rPr>
          <w:b w:val="1"/>
          <w:color w:val="000000"/>
          <w:sz w:val="24"/>
        </w:rPr>
        <w:t>. Вставьте пропущенное слово.</w:t>
      </w:r>
    </w:p>
    <w:p w14:paraId="97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Наивысшую точку головы можно определить, положив …  к поверхности головы строго горизонтально.</w:t>
      </w:r>
    </w:p>
    <w:p w14:paraId="98000000">
      <w:pPr>
        <w:spacing w:after="0" w:line="240" w:lineRule="auto"/>
        <w:ind/>
        <w:rPr>
          <w:color w:val="000000"/>
          <w:sz w:val="24"/>
        </w:rPr>
      </w:pPr>
    </w:p>
    <w:p w14:paraId="99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37</w:t>
      </w:r>
      <w:r>
        <w:rPr>
          <w:b w:val="1"/>
          <w:color w:val="000000"/>
          <w:sz w:val="24"/>
        </w:rPr>
        <w:t>. Закончите предложение.</w:t>
      </w:r>
    </w:p>
    <w:p w14:paraId="9A000000">
      <w:pPr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Чтобы приподнять корень пряди, прядь оттягивают примерно под углом ….  к   поверхности головы.</w:t>
      </w:r>
    </w:p>
    <w:p w14:paraId="9B000000">
      <w:pPr>
        <w:spacing w:after="0" w:line="240" w:lineRule="auto"/>
        <w:ind/>
        <w:rPr>
          <w:b w:val="1"/>
          <w:color w:val="000000"/>
          <w:sz w:val="24"/>
        </w:rPr>
      </w:pPr>
    </w:p>
    <w:p w14:paraId="9C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38</w:t>
      </w:r>
      <w:r>
        <w:rPr>
          <w:b w:val="1"/>
          <w:color w:val="000000"/>
          <w:sz w:val="24"/>
        </w:rPr>
        <w:t>. Вставьте пропущенное слово.</w:t>
      </w:r>
    </w:p>
    <w:p w14:paraId="9D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Простая стрижка – это равномерное …    длины волос. </w:t>
      </w:r>
    </w:p>
    <w:p w14:paraId="9E000000">
      <w:pPr>
        <w:spacing w:after="0" w:line="240" w:lineRule="auto"/>
        <w:ind/>
        <w:rPr>
          <w:color w:val="000000"/>
          <w:sz w:val="24"/>
        </w:rPr>
      </w:pPr>
    </w:p>
    <w:p w14:paraId="9F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39</w:t>
      </w:r>
      <w:r>
        <w:rPr>
          <w:b w:val="1"/>
          <w:color w:val="000000"/>
          <w:sz w:val="24"/>
        </w:rPr>
        <w:t>. Вставьте пропущенное слово.</w:t>
      </w:r>
    </w:p>
    <w:p w14:paraId="A0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При использовании тонких бигуди локоны будут</w:t>
      </w:r>
      <w:r>
        <w:rPr>
          <w:color w:val="000000"/>
          <w:sz w:val="24"/>
        </w:rPr>
        <w:t xml:space="preserve"> ….</w:t>
      </w:r>
      <w:r>
        <w:rPr>
          <w:color w:val="000000"/>
          <w:sz w:val="24"/>
        </w:rPr>
        <w:t xml:space="preserve">.  и упругими. </w:t>
      </w:r>
    </w:p>
    <w:p w14:paraId="A1000000">
      <w:pPr>
        <w:spacing w:after="0" w:line="240" w:lineRule="auto"/>
        <w:ind/>
        <w:rPr>
          <w:b w:val="1"/>
          <w:color w:val="000000"/>
          <w:sz w:val="24"/>
        </w:rPr>
      </w:pPr>
    </w:p>
    <w:p w14:paraId="A2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40</w:t>
      </w:r>
      <w:r>
        <w:rPr>
          <w:b w:val="1"/>
          <w:color w:val="000000"/>
          <w:sz w:val="24"/>
        </w:rPr>
        <w:t>. Мастер должен работать в … для защиты кожи рук.</w:t>
      </w:r>
    </w:p>
    <w:p w14:paraId="A3000000">
      <w:pPr>
        <w:spacing w:after="0" w:line="240" w:lineRule="auto"/>
        <w:ind/>
        <w:rPr>
          <w:color w:val="000000"/>
          <w:sz w:val="24"/>
        </w:rPr>
      </w:pPr>
    </w:p>
    <w:p w14:paraId="A4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 xml:space="preserve">1. Какое время выдержки необходимо для окрашивания волос </w:t>
      </w:r>
      <w:r>
        <w:rPr>
          <w:b w:val="1"/>
          <w:color w:val="000000"/>
          <w:sz w:val="24"/>
        </w:rPr>
        <w:t>II</w:t>
      </w:r>
      <w:r>
        <w:rPr>
          <w:b w:val="1"/>
          <w:color w:val="000000"/>
          <w:sz w:val="24"/>
        </w:rPr>
        <w:t>-группы красителя?</w:t>
      </w:r>
    </w:p>
    <w:p w14:paraId="A5000000">
      <w:pPr>
        <w:spacing w:after="0"/>
        <w:ind/>
        <w:jc w:val="both"/>
        <w:rPr>
          <w:color w:val="000000"/>
          <w:sz w:val="24"/>
        </w:rPr>
      </w:pPr>
    </w:p>
    <w:p w14:paraId="A6000000">
      <w:pPr>
        <w:spacing w:after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>2. Какой цвет приобретает рыжий цвет волос, при действии пероксида водорода?</w:t>
      </w:r>
    </w:p>
    <w:p w14:paraId="A7000000">
      <w:pPr>
        <w:spacing w:after="0"/>
        <w:ind/>
        <w:jc w:val="both"/>
        <w:rPr>
          <w:color w:val="000000"/>
          <w:sz w:val="24"/>
        </w:rPr>
      </w:pPr>
    </w:p>
    <w:p w14:paraId="A8000000">
      <w:pPr>
        <w:spacing w:after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>3. В какой процентной концентрации не используют окислитель при окраске волос?</w:t>
      </w:r>
    </w:p>
    <w:p w14:paraId="A9000000">
      <w:pPr>
        <w:spacing w:after="0"/>
        <w:ind/>
        <w:rPr>
          <w:color w:val="000000"/>
          <w:sz w:val="24"/>
        </w:rPr>
      </w:pPr>
    </w:p>
    <w:p w14:paraId="AA000000">
      <w:pPr>
        <w:spacing w:after="0"/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>4. Какой шампунь применяется для мытья головы перед выполнением окрашивания волос</w:t>
      </w:r>
      <w:r>
        <w:rPr>
          <w:color w:val="000000"/>
          <w:sz w:val="24"/>
        </w:rPr>
        <w:t xml:space="preserve">? </w:t>
      </w:r>
    </w:p>
    <w:p w14:paraId="AB000000">
      <w:pPr>
        <w:spacing w:after="0"/>
        <w:ind/>
        <w:rPr>
          <w:color w:val="000000"/>
          <w:sz w:val="24"/>
        </w:rPr>
      </w:pPr>
    </w:p>
    <w:p w14:paraId="AC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>5. Какие приспособления не используется для приготовления состава?</w:t>
      </w:r>
    </w:p>
    <w:p w14:paraId="AD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а) кисточка</w:t>
      </w:r>
    </w:p>
    <w:p w14:paraId="AE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б) пульверизатор</w:t>
      </w:r>
    </w:p>
    <w:p w14:paraId="AF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в) мерный стакан</w:t>
      </w:r>
    </w:p>
    <w:p w14:paraId="B0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г) пластмассовая миска</w:t>
      </w:r>
    </w:p>
    <w:p w14:paraId="B1000000">
      <w:pPr>
        <w:spacing w:after="0"/>
        <w:ind/>
        <w:rPr>
          <w:color w:val="000000"/>
          <w:sz w:val="24"/>
        </w:rPr>
      </w:pPr>
    </w:p>
    <w:p w14:paraId="B2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46. </w:t>
      </w:r>
      <w:r>
        <w:rPr>
          <w:b w:val="1"/>
          <w:color w:val="000000"/>
          <w:sz w:val="24"/>
        </w:rPr>
        <w:t>Материал для разделения волос на зоны и пряди при стрижке, укладке?</w:t>
      </w:r>
    </w:p>
    <w:p w14:paraId="B3000000">
      <w:pPr>
        <w:spacing w:after="0"/>
        <w:ind/>
        <w:rPr>
          <w:color w:val="000000"/>
          <w:sz w:val="24"/>
        </w:rPr>
      </w:pPr>
    </w:p>
    <w:p w14:paraId="B4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47</w:t>
      </w:r>
      <w:r>
        <w:rPr>
          <w:b w:val="1"/>
          <w:color w:val="000000"/>
          <w:sz w:val="24"/>
        </w:rPr>
        <w:t>. Зарисуйте схему последовательности выполнение мужской стрижки «Ёжик»</w:t>
      </w:r>
    </w:p>
    <w:p w14:paraId="B5000000">
      <w:pPr>
        <w:spacing w:after="0" w:line="240" w:lineRule="auto"/>
        <w:ind/>
        <w:rPr>
          <w:color w:val="000000"/>
          <w:sz w:val="24"/>
        </w:rPr>
      </w:pPr>
    </w:p>
    <w:p w14:paraId="B600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drawing>
          <wp:inline>
            <wp:extent cx="1271440" cy="134536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271440" cy="134536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216154" cy="1283718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216154" cy="128371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175292" cy="1240586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175292" cy="124058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7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48</w:t>
      </w:r>
      <w:r>
        <w:rPr>
          <w:b w:val="1"/>
          <w:color w:val="000000"/>
          <w:sz w:val="24"/>
        </w:rPr>
        <w:t xml:space="preserve">. Зарисуйте схему последовательности выполнение химической завивки на косичку.   </w:t>
      </w:r>
    </w:p>
    <w:p w14:paraId="B8000000">
      <w:pPr>
        <w:spacing w:after="0" w:line="240" w:lineRule="auto"/>
        <w:ind/>
        <w:rPr>
          <w:color w:val="000000"/>
          <w:sz w:val="24"/>
        </w:rPr>
      </w:pPr>
    </w:p>
    <w:p w14:paraId="B9000000">
      <w:pPr>
        <w:spacing w:after="0" w:line="240" w:lineRule="auto"/>
        <w:ind/>
        <w:jc w:val="center"/>
        <w:rPr>
          <w:b w:val="1"/>
          <w:color w:val="000000"/>
          <w:sz w:val="24"/>
        </w:rPr>
      </w:pP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>
            <wp:extent cx="1638300" cy="180022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638300" cy="18002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581150" cy="16764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1581150" cy="1676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514475" cy="165735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514475" cy="16573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A000000">
      <w:pPr>
        <w:spacing w:after="0"/>
        <w:ind/>
        <w:rPr>
          <w:color w:val="000000"/>
          <w:sz w:val="24"/>
        </w:rPr>
      </w:pPr>
    </w:p>
    <w:p w14:paraId="BB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49</w:t>
      </w:r>
      <w:r>
        <w:rPr>
          <w:b w:val="1"/>
          <w:color w:val="000000"/>
          <w:sz w:val="24"/>
        </w:rPr>
        <w:t>. Зарисуйте схему последовательности выполнение мужской стрижки «Площадка»</w:t>
      </w:r>
    </w:p>
    <w:p w14:paraId="BC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drawing>
          <wp:inline>
            <wp:extent cx="1571625" cy="1666875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1571625" cy="16668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color w:val="000000"/>
          <w:sz w:val="24"/>
        </w:rPr>
        <w:drawing>
          <wp:inline>
            <wp:extent cx="1571625" cy="165735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1571625" cy="1657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color w:val="000000"/>
          <w:sz w:val="24"/>
        </w:rPr>
        <w:drawing>
          <wp:inline>
            <wp:extent cx="1571625" cy="1666875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571625" cy="16668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552575" cy="1704975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1552575" cy="1704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D000000">
      <w:pPr>
        <w:spacing w:after="0" w:line="240" w:lineRule="auto"/>
        <w:ind/>
        <w:rPr>
          <w:b w:val="1"/>
          <w:color w:val="000000"/>
          <w:sz w:val="24"/>
        </w:rPr>
      </w:pPr>
    </w:p>
    <w:p w14:paraId="BE00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50</w:t>
      </w:r>
      <w:r>
        <w:rPr>
          <w:b w:val="1"/>
          <w:color w:val="000000"/>
          <w:sz w:val="24"/>
        </w:rPr>
        <w:t>. Зарисуйте схему последовательности выполнение химической завивки «Трапеция»</w:t>
      </w:r>
    </w:p>
    <w:p w14:paraId="BF000000">
      <w:pPr>
        <w:spacing w:after="0" w:line="240" w:lineRule="auto"/>
        <w:ind/>
        <w:rPr>
          <w:color w:val="000000"/>
          <w:sz w:val="24"/>
        </w:rPr>
      </w:pPr>
    </w:p>
    <w:p w14:paraId="C000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drawing>
          <wp:inline>
            <wp:extent cx="1495425" cy="1647825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495425" cy="164782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drawing>
          <wp:inline>
            <wp:extent cx="1543050" cy="1628775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1543050" cy="16287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drawing>
          <wp:inline>
            <wp:extent cx="1428750" cy="1571625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428750" cy="15716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1000000">
      <w:pPr>
        <w:spacing w:after="0"/>
        <w:ind/>
        <w:rPr>
          <w:color w:val="000000"/>
          <w:sz w:val="24"/>
        </w:rPr>
      </w:pPr>
    </w:p>
    <w:p w14:paraId="C2000000">
      <w:pPr>
        <w:spacing w:after="0" w:before="225"/>
        <w:ind/>
        <w:rPr>
          <w:b w:val="1"/>
          <w:color w:val="000000"/>
          <w:sz w:val="24"/>
          <w:u w:val="single"/>
        </w:rPr>
      </w:pPr>
      <w:r>
        <w:rPr>
          <w:rStyle w:val="Style_2_ch"/>
          <w:color w:val="000000"/>
          <w:sz w:val="24"/>
        </w:rPr>
        <w:t xml:space="preserve">                                    </w:t>
      </w:r>
      <w:r>
        <w:rPr>
          <w:rStyle w:val="Style_2_ch"/>
          <w:b w:val="1"/>
          <w:color w:val="000000"/>
          <w:sz w:val="24"/>
          <w:u w:val="single"/>
        </w:rPr>
        <w:t xml:space="preserve">Вопросы на установление соответствия: </w:t>
      </w:r>
    </w:p>
    <w:p w14:paraId="C3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  <w:highlight w:val="white"/>
        </w:rPr>
        <w:t xml:space="preserve">51. </w:t>
      </w:r>
      <w:r>
        <w:rPr>
          <w:b w:val="1"/>
          <w:color w:val="000000"/>
          <w:sz w:val="24"/>
        </w:rPr>
        <w:t>Установите соответствие между названием и группой красителя?</w:t>
      </w:r>
    </w:p>
    <w:p w14:paraId="C400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3"/>
        <w:gridCol w:w="4298"/>
      </w:tblGrid>
      <w:tr>
        <w:trPr>
          <w:trHeight w:hRule="atLeast" w:val="289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КРАСИТЕЛЬ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</w:tr>
      <w:tr>
        <w:trPr>
          <w:trHeight w:hRule="atLeast" w:val="368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I</w:t>
            </w:r>
            <w:r>
              <w:rPr>
                <w:color w:val="000000"/>
                <w:sz w:val="24"/>
              </w:rPr>
              <w:t xml:space="preserve"> группа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Хна, басма</w:t>
            </w:r>
          </w:p>
        </w:tc>
      </w:tr>
      <w:t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II</w:t>
            </w:r>
            <w:r>
              <w:rPr>
                <w:color w:val="000000"/>
                <w:sz w:val="24"/>
              </w:rPr>
              <w:t xml:space="preserve"> группа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Осветляющая пудра</w:t>
            </w:r>
          </w:p>
        </w:tc>
      </w:tr>
      <w:tr>
        <w:trPr>
          <w:trHeight w:hRule="atLeast" w:val="395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  <w:r>
              <w:rPr>
                <w:color w:val="000000"/>
                <w:sz w:val="24"/>
              </w:rPr>
              <w:t xml:space="preserve"> III</w:t>
            </w:r>
            <w:r>
              <w:rPr>
                <w:color w:val="000000"/>
                <w:sz w:val="24"/>
              </w:rPr>
              <w:t xml:space="preserve"> группа </w:t>
            </w: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Тоник</w:t>
            </w:r>
          </w:p>
        </w:tc>
      </w:tr>
      <w:tr>
        <w:trPr>
          <w:trHeight w:hRule="atLeast" w:val="346"/>
        </w:trPr>
        <w:tc>
          <w:tcPr>
            <w:tcW w:type="dxa" w:w="4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t>Кремообразный</w:t>
            </w:r>
            <w:r>
              <w:rPr>
                <w:color w:val="000000"/>
                <w:sz w:val="24"/>
              </w:rPr>
              <w:t xml:space="preserve">  краситель</w:t>
            </w:r>
          </w:p>
        </w:tc>
      </w:tr>
    </w:tbl>
    <w:p w14:paraId="CF000000">
      <w:pPr>
        <w:spacing w:line="240" w:lineRule="auto"/>
        <w:ind/>
        <w:rPr>
          <w:color w:val="000000"/>
          <w:sz w:val="24"/>
        </w:rPr>
      </w:pPr>
    </w:p>
    <w:p w14:paraId="D0000000">
      <w:pPr>
        <w:spacing w:after="0" w:beforeAutospacing="on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53.</w:t>
      </w:r>
      <w:r>
        <w:rPr>
          <w:b w:val="1"/>
          <w:color w:val="000000"/>
          <w:sz w:val="24"/>
        </w:rPr>
        <w:t xml:space="preserve"> Укажите соответствие</w:t>
      </w:r>
      <w:r>
        <w:rPr>
          <w:b w:val="1"/>
          <w:color w:val="000000"/>
          <w:sz w:val="24"/>
        </w:rPr>
        <w:t>:</w:t>
      </w:r>
    </w:p>
    <w:tbl>
      <w:tblPr>
        <w:tblStyle w:val="Style_4"/>
        <w:tblLayout w:type="fixed"/>
      </w:tblPr>
      <w:tblGrid>
        <w:gridCol w:w="3000"/>
        <w:gridCol w:w="6355"/>
      </w:tblGrid>
      <w:tr>
        <w:trPr>
          <w:trHeight w:hRule="atLeast" w:val="258"/>
        </w:trPr>
        <w:tc>
          <w:tcPr>
            <w:tcW w:type="dxa" w:w="3000"/>
          </w:tcPr>
          <w:p w14:paraId="D1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помещений </w:t>
            </w:r>
          </w:p>
        </w:tc>
        <w:tc>
          <w:tcPr>
            <w:tcW w:type="dxa" w:w="6355"/>
          </w:tcPr>
          <w:p w14:paraId="D2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Название группы помещений </w:t>
            </w:r>
          </w:p>
        </w:tc>
      </w:tr>
      <w:tr>
        <w:trPr>
          <w:trHeight w:hRule="atLeast" w:val="274"/>
        </w:trPr>
        <w:tc>
          <w:tcPr>
            <w:tcW w:type="dxa" w:w="3000"/>
          </w:tcPr>
          <w:p w14:paraId="D3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</w:p>
        </w:tc>
        <w:tc>
          <w:tcPr>
            <w:tcW w:type="dxa" w:w="6355"/>
          </w:tcPr>
          <w:p w14:paraId="D4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а)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 обслуживания клиентов</w:t>
            </w:r>
          </w:p>
        </w:tc>
      </w:tr>
      <w:tr>
        <w:trPr>
          <w:trHeight w:hRule="atLeast" w:val="271"/>
        </w:trPr>
        <w:tc>
          <w:tcPr>
            <w:tcW w:type="dxa" w:w="3000"/>
          </w:tcPr>
          <w:p w14:paraId="D5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</w:p>
        </w:tc>
        <w:tc>
          <w:tcPr>
            <w:tcW w:type="dxa" w:w="6355"/>
          </w:tcPr>
          <w:p w14:paraId="D6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б)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 приема посетителей</w:t>
            </w:r>
          </w:p>
        </w:tc>
      </w:tr>
      <w:tr>
        <w:trPr>
          <w:trHeight w:hRule="atLeast" w:val="284"/>
        </w:trPr>
        <w:tc>
          <w:tcPr>
            <w:tcW w:type="dxa" w:w="3000"/>
          </w:tcPr>
          <w:p w14:paraId="D7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Третья</w:t>
            </w:r>
          </w:p>
        </w:tc>
        <w:tc>
          <w:tcPr>
            <w:tcW w:type="dxa" w:w="6355"/>
          </w:tcPr>
          <w:p w14:paraId="D8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Складские помещения</w:t>
            </w:r>
          </w:p>
        </w:tc>
      </w:tr>
      <w:tr>
        <w:trPr>
          <w:trHeight w:hRule="atLeast" w:val="259"/>
        </w:trPr>
        <w:tc>
          <w:tcPr>
            <w:tcW w:type="dxa" w:w="3000"/>
          </w:tcPr>
          <w:p w14:paraId="D9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Четвертая</w:t>
            </w:r>
          </w:p>
        </w:tc>
        <w:tc>
          <w:tcPr>
            <w:tcW w:type="dxa" w:w="6355"/>
          </w:tcPr>
          <w:p w14:paraId="DA000000">
            <w:pPr>
              <w:spacing w:after="0" w:beforeAutospacing="on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г)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 обслуживающего персонала</w:t>
            </w:r>
          </w:p>
        </w:tc>
      </w:tr>
    </w:tbl>
    <w:p w14:paraId="DB000000">
      <w:pPr>
        <w:spacing w:after="0"/>
        <w:ind/>
        <w:rPr>
          <w:color w:val="000000"/>
          <w:sz w:val="24"/>
        </w:rPr>
      </w:pPr>
    </w:p>
    <w:p w14:paraId="DC00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54. Установите соответствие между нефтепродуктами и их составом.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74"/>
        <w:gridCol w:w="5786"/>
      </w:tblGrid>
      <w:tr>
        <w:trPr>
          <w:trHeight w:hRule="atLeast" w:val="269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/>
              <w:ind w:firstLine="0" w:left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НЕФТЕПОДУКТЫ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/>
              <w:ind w:firstLine="0" w:left="7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СОСТАВ</w:t>
            </w:r>
          </w:p>
        </w:tc>
      </w:tr>
      <w:tr>
        <w:trPr>
          <w:trHeight w:hRule="atLeast" w:val="269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Минеральное масло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жидкий парафин, смесь углеводородов</w:t>
            </w:r>
          </w:p>
        </w:tc>
      </w:tr>
      <w:tr>
        <w:trPr>
          <w:trHeight w:hRule="atLeast" w:val="269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2.Парфюмерное масло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бесцветная прозрачная жидкость без запаха</w:t>
            </w:r>
          </w:p>
        </w:tc>
      </w:tr>
      <w:tr>
        <w:trPr>
          <w:trHeight w:hRule="atLeast" w:val="269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3.Церезин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смесь углеводородов </w:t>
            </w:r>
          </w:p>
        </w:tc>
      </w:tr>
      <w:tr>
        <w:trPr>
          <w:trHeight w:hRule="atLeast" w:val="269"/>
        </w:trPr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 Вазелиновое масло</w:t>
            </w:r>
          </w:p>
        </w:tc>
        <w:tc>
          <w:tcPr>
            <w:tcW w:type="dxa" w:w="5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воскообразное вещество белого или светло-желтого цвета</w:t>
            </w:r>
          </w:p>
        </w:tc>
      </w:tr>
    </w:tbl>
    <w:p w14:paraId="E7000000">
      <w:pPr>
        <w:spacing w:after="0"/>
        <w:ind/>
        <w:rPr>
          <w:color w:val="000000"/>
          <w:sz w:val="24"/>
        </w:rPr>
      </w:pPr>
    </w:p>
    <w:p w14:paraId="E800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55.</w:t>
      </w:r>
      <w:r>
        <w:rPr>
          <w:b w:val="1"/>
          <w:color w:val="000000"/>
          <w:spacing w:val="8"/>
          <w:sz w:val="24"/>
        </w:rPr>
        <w:t xml:space="preserve"> </w:t>
      </w:r>
      <w:r>
        <w:rPr>
          <w:b w:val="1"/>
          <w:color w:val="000000"/>
          <w:sz w:val="24"/>
        </w:rPr>
        <w:t>Установите соответствие между видом брака и причины возникновения брака.</w:t>
      </w:r>
    </w:p>
    <w:p w14:paraId="E900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3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69"/>
        <w:gridCol w:w="5226"/>
      </w:tblGrid>
      <w:tr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БРАКА</w:t>
            </w:r>
          </w:p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ПРИЧИНА ВОЗНИКНОВЕНИЯ БРАКА</w:t>
            </w:r>
          </w:p>
        </w:tc>
      </w:tr>
      <w:tr>
        <w:trPr>
          <w:trHeight w:hRule="atLeast" w:val="373"/>
        </w:trPr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Волосы прокрасились не полностью </w:t>
            </w:r>
          </w:p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выбран тон слишком светлый; выбран окислитель слишком высокой концентрации </w:t>
            </w:r>
          </w:p>
        </w:tc>
      </w:tr>
      <w:tr>
        <w:trPr>
          <w:trHeight w:hRule="atLeast" w:val="406"/>
        </w:trPr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Слишком быстро вымылся краситель с волос </w:t>
            </w:r>
          </w:p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неправильно выдержаны пропорции красителя и окислителя </w:t>
            </w:r>
          </w:p>
        </w:tc>
      </w:tr>
      <w:tr>
        <w:trPr>
          <w:trHeight w:hRule="atLeast" w:val="423"/>
        </w:trPr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Пятна на светлых волосах при добавлении </w:t>
            </w:r>
            <w:r>
              <w:rPr>
                <w:color w:val="000000"/>
                <w:sz w:val="24"/>
              </w:rPr>
              <w:t>микстона</w:t>
            </w:r>
            <w:r>
              <w:rPr>
                <w:color w:val="000000"/>
                <w:sz w:val="24"/>
              </w:rPr>
              <w:t xml:space="preserve"> в красящую смесь</w:t>
            </w:r>
          </w:p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недостаточно время выдержки; не была проведена предварительная пигментация</w:t>
            </w:r>
          </w:p>
        </w:tc>
      </w:tr>
      <w:tr>
        <w:trPr>
          <w:trHeight w:hRule="atLeast" w:val="175"/>
        </w:trPr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52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не слишком тщательно размешан </w:t>
            </w:r>
            <w:r>
              <w:rPr>
                <w:color w:val="000000"/>
                <w:sz w:val="24"/>
              </w:rPr>
              <w:t>микстон</w:t>
            </w:r>
          </w:p>
        </w:tc>
      </w:tr>
    </w:tbl>
    <w:p w14:paraId="F4000000">
      <w:pPr>
        <w:spacing w:after="0" w:line="240" w:lineRule="auto"/>
        <w:ind/>
        <w:rPr>
          <w:color w:val="000000"/>
          <w:sz w:val="24"/>
        </w:rPr>
      </w:pPr>
    </w:p>
    <w:p w14:paraId="F5000000">
      <w:pPr>
        <w:spacing w:after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56.</w:t>
      </w:r>
      <w:r>
        <w:rPr>
          <w:b w:val="1"/>
          <w:color w:val="000000"/>
          <w:spacing w:val="8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соответствие между результатом окрашивания и применяемым </w:t>
      </w:r>
      <w:r>
        <w:rPr>
          <w:b w:val="1"/>
          <w:color w:val="000000"/>
          <w:sz w:val="24"/>
        </w:rPr>
        <w:t>оксигентом</w:t>
      </w:r>
      <w:r>
        <w:rPr>
          <w:b w:val="1"/>
          <w:color w:val="000000"/>
          <w:sz w:val="24"/>
        </w:rPr>
        <w:t>?</w:t>
      </w:r>
    </w:p>
    <w:p w14:paraId="F6000000">
      <w:pPr>
        <w:spacing w:after="0"/>
        <w:ind/>
        <w:rPr>
          <w:b w:val="1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4532"/>
      </w:tblGrid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РЕЗУЛЬТАТ ОКРАШИВАНИЯ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ОКСИГЕНТ</w:t>
            </w:r>
          </w:p>
        </w:tc>
      </w:tr>
      <w:tr>
        <w:trPr>
          <w:trHeight w:hRule="atLeast" w:val="37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Осветление тон в тон  или на тон темнее, или на тон светлее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3%  </w:t>
            </w:r>
          </w:p>
          <w:p w14:paraId="FB000000">
            <w:pPr>
              <w:spacing w:after="0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40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Осветление не 2-3 тона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6% </w:t>
            </w:r>
          </w:p>
        </w:tc>
      </w:tr>
      <w:tr>
        <w:trPr>
          <w:trHeight w:hRule="atLeast" w:val="42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Осветление на 2 тона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9%</w:t>
            </w:r>
          </w:p>
        </w:tc>
      </w:tr>
      <w:tr>
        <w:trPr>
          <w:trHeight w:hRule="atLeast" w:val="167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12%</w:t>
            </w:r>
          </w:p>
        </w:tc>
      </w:tr>
    </w:tbl>
    <w:p w14:paraId="02010000">
      <w:pPr>
        <w:spacing w:after="0"/>
        <w:ind/>
        <w:rPr>
          <w:color w:val="000000"/>
          <w:sz w:val="24"/>
        </w:rPr>
      </w:pPr>
    </w:p>
    <w:p w14:paraId="0301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57.</w:t>
      </w:r>
      <w:r>
        <w:rPr>
          <w:b w:val="1"/>
          <w:color w:val="000000"/>
          <w:sz w:val="24"/>
          <w:highlight w:val="white"/>
        </w:rPr>
        <w:t xml:space="preserve"> </w:t>
      </w:r>
      <w:r>
        <w:rPr>
          <w:b w:val="1"/>
          <w:color w:val="000000"/>
          <w:sz w:val="24"/>
        </w:rPr>
        <w:t> </w:t>
      </w:r>
      <w:r>
        <w:rPr>
          <w:b w:val="1"/>
          <w:color w:val="000000"/>
          <w:sz w:val="24"/>
        </w:rPr>
        <w:t xml:space="preserve"> Установите соответствие между группой красителей и их названием? </w:t>
      </w:r>
    </w:p>
    <w:p w14:paraId="04010000">
      <w:pPr>
        <w:spacing w:after="0"/>
        <w:ind/>
        <w:rPr>
          <w:b w:val="1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95"/>
        <w:gridCol w:w="4456"/>
      </w:tblGrid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ГРУППА КРАСИТЕЛЕЙ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 КРАСИТЕЛЯ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t>II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растительные         </w:t>
            </w:r>
          </w:p>
        </w:tc>
      </w:tr>
      <w:tr>
        <w:trPr>
          <w:trHeight w:hRule="atLeast" w:val="401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  <w:r>
              <w:rPr>
                <w:color w:val="000000"/>
                <w:sz w:val="24"/>
              </w:rPr>
              <w:t xml:space="preserve"> III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физические       </w:t>
            </w:r>
          </w:p>
        </w:tc>
      </w:tr>
      <w:tr>
        <w:trPr>
          <w:trHeight w:hRule="atLeast" w:val="387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</w:t>
            </w:r>
            <w:r>
              <w:rPr>
                <w:color w:val="000000"/>
                <w:sz w:val="24"/>
              </w:rPr>
              <w:t>IV</w:t>
            </w: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химические        </w:t>
            </w:r>
          </w:p>
        </w:tc>
      </w:tr>
      <w:tr>
        <w:trPr>
          <w:trHeight w:hRule="atLeast" w:val="233"/>
        </w:trP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/>
              <w:ind/>
              <w:rPr>
                <w:color w:val="000000"/>
                <w:sz w:val="24"/>
              </w:rPr>
            </w:pPr>
          </w:p>
        </w:tc>
        <w:tc>
          <w:tcPr>
            <w:tcW w:type="dxa" w:w="44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осветляющие        </w:t>
            </w:r>
          </w:p>
        </w:tc>
      </w:tr>
    </w:tbl>
    <w:p w14:paraId="0F010000">
      <w:pPr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p w14:paraId="1001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58.</w:t>
      </w:r>
      <w:r>
        <w:rPr>
          <w:b w:val="1"/>
          <w:color w:val="000000"/>
          <w:sz w:val="24"/>
          <w:highlight w:val="white"/>
        </w:rPr>
        <w:t xml:space="preserve"> </w:t>
      </w:r>
      <w:r>
        <w:rPr>
          <w:b w:val="1"/>
          <w:color w:val="000000"/>
          <w:sz w:val="24"/>
        </w:rPr>
        <w:t>Установите соответствие, какие цвета нейтрализуют друг друга?</w:t>
      </w:r>
    </w:p>
    <w:p w14:paraId="1101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3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9"/>
        <w:gridCol w:w="4426"/>
      </w:tblGrid>
      <w:t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 w:firstLine="0" w:left="36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ПЕРВИЧНЫЕ ЦВЕТА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ВТОРИЧНЫЕ ЦВЕТА</w:t>
            </w:r>
          </w:p>
        </w:tc>
      </w:tr>
      <w:tr>
        <w:trPr>
          <w:trHeight w:hRule="atLeast" w:val="37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Красный /55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фиолетовый</w:t>
            </w:r>
          </w:p>
        </w:tc>
      </w:tr>
      <w:tr>
        <w:trPr>
          <w:trHeight w:hRule="atLeast" w:val="406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Желтый /33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оранжевый</w:t>
            </w:r>
          </w:p>
        </w:tc>
      </w:tr>
      <w:tr>
        <w:trPr>
          <w:trHeight w:hRule="atLeast" w:val="42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Синий /11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коричневый</w:t>
            </w:r>
          </w:p>
        </w:tc>
      </w:tr>
      <w:tr>
        <w:trPr>
          <w:trHeight w:hRule="atLeast" w:val="42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зеленый</w:t>
            </w:r>
          </w:p>
        </w:tc>
      </w:tr>
    </w:tbl>
    <w:p w14:paraId="1C010000">
      <w:pPr>
        <w:spacing w:after="0" w:line="240" w:lineRule="auto"/>
        <w:ind/>
        <w:jc w:val="both"/>
        <w:rPr>
          <w:color w:val="000000"/>
          <w:sz w:val="24"/>
        </w:rPr>
      </w:pPr>
    </w:p>
    <w:p w14:paraId="1D010000">
      <w:pPr>
        <w:spacing w:after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59. Установите соответствие между результатом окрашивания и применяемым </w:t>
      </w:r>
      <w:r>
        <w:rPr>
          <w:b w:val="1"/>
          <w:color w:val="000000"/>
          <w:sz w:val="24"/>
        </w:rPr>
        <w:t>оксигентом</w:t>
      </w:r>
      <w:r>
        <w:rPr>
          <w:b w:val="1"/>
          <w:color w:val="000000"/>
          <w:sz w:val="24"/>
        </w:rPr>
        <w:t>?</w:t>
      </w:r>
    </w:p>
    <w:p w14:paraId="1E010000">
      <w:pPr>
        <w:spacing w:after="0"/>
        <w:ind/>
        <w:rPr>
          <w:b w:val="1"/>
          <w:color w:val="000000"/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9"/>
        <w:gridCol w:w="4532"/>
      </w:tblGrid>
      <w:t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РЕЗУЛЬТАТ ОКРАШИВАНИЯ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ОКСИГЕНТ</w:t>
            </w:r>
          </w:p>
        </w:tc>
      </w:tr>
      <w:tr>
        <w:trPr>
          <w:trHeight w:hRule="atLeast" w:val="37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Осветление тон в тон  или на тон темнее, или на тон светлее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3%  </w:t>
            </w:r>
          </w:p>
          <w:p w14:paraId="23010000">
            <w:pPr>
              <w:spacing w:after="0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406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Осветление не 2-3 тона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6% </w:t>
            </w:r>
          </w:p>
        </w:tc>
      </w:tr>
      <w:tr>
        <w:trPr>
          <w:trHeight w:hRule="atLeast" w:val="423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Осветление на 2 тона</w:t>
            </w: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9%</w:t>
            </w:r>
          </w:p>
        </w:tc>
      </w:tr>
      <w:tr>
        <w:trPr>
          <w:trHeight w:hRule="atLeast" w:val="167"/>
        </w:trPr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12%</w:t>
            </w:r>
          </w:p>
        </w:tc>
      </w:tr>
    </w:tbl>
    <w:p w14:paraId="2A010000">
      <w:pPr>
        <w:spacing w:after="0"/>
        <w:ind/>
        <w:rPr>
          <w:color w:val="000000"/>
          <w:sz w:val="24"/>
        </w:rPr>
      </w:pPr>
    </w:p>
    <w:p w14:paraId="2B010000">
      <w:pPr>
        <w:spacing w:line="240" w:lineRule="atLeast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60. Установите соответствие между размерами в сантиметрах и длиной волос?</w:t>
      </w: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4"/>
        <w:gridCol w:w="4211"/>
      </w:tblGrid>
      <w:tr>
        <w:trPr>
          <w:trHeight w:hRule="atLeast" w:val="324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РАЗМЕРЫ 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ДЛИНА ВОЛОС</w:t>
            </w:r>
          </w:p>
        </w:tc>
      </w:tr>
      <w:tr>
        <w:trPr>
          <w:trHeight w:hRule="atLeast" w:val="248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Более 25см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короткие </w:t>
            </w:r>
          </w:p>
        </w:tc>
      </w:tr>
      <w:tr>
        <w:trPr>
          <w:trHeight w:hRule="atLeast" w:val="230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До 10см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средние </w:t>
            </w:r>
          </w:p>
        </w:tc>
      </w:tr>
      <w:tr>
        <w:trPr>
          <w:trHeight w:hRule="atLeast" w:val="307"/>
        </w:trPr>
        <w:tc>
          <w:tcPr>
            <w:tcW w:type="dxa" w:w="44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3.От10-25 см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длинные</w:t>
            </w:r>
          </w:p>
        </w:tc>
      </w:tr>
      <w:tr>
        <w:trPr>
          <w:trHeight w:hRule="atLeast" w:val="223"/>
        </w:trPr>
        <w:tc>
          <w:tcPr>
            <w:tcW w:type="dxa" w:w="4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t>ассиметрия</w:t>
            </w:r>
          </w:p>
        </w:tc>
      </w:tr>
    </w:tbl>
    <w:p w14:paraId="35010000">
      <w:pPr>
        <w:spacing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</w:p>
    <w:p w14:paraId="3601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61</w:t>
      </w:r>
      <w:r>
        <w:rPr>
          <w:b w:val="1"/>
          <w:color w:val="000000"/>
          <w:sz w:val="24"/>
        </w:rPr>
        <w:t xml:space="preserve">. Установите соответствие между формой головы и его названием. </w:t>
      </w:r>
    </w:p>
    <w:p w14:paraId="37010000">
      <w:pPr>
        <w:spacing w:after="0" w:line="240" w:lineRule="atLeast"/>
        <w:ind/>
        <w:rPr>
          <w:color w:val="000000"/>
          <w:sz w:val="24"/>
        </w:rPr>
      </w:pP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15"/>
        <w:gridCol w:w="4335"/>
      </w:tblGrid>
      <w:tr>
        <w:tc>
          <w:tcPr>
            <w:tcW w:type="dxa" w:w="5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  <w:tc>
          <w:tcPr>
            <w:tcW w:type="dxa" w:w="4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 ГОЛОВЫ</w:t>
            </w:r>
          </w:p>
        </w:tc>
      </w:tr>
      <w:tr>
        <w:trPr>
          <w:trHeight w:hRule="atLeast" w:val="1346"/>
        </w:trPr>
        <w:tc>
          <w:tcPr>
            <w:tcW w:type="dxa" w:w="5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Заостренная форма головы </w:t>
            </w:r>
          </w:p>
          <w:p w14:paraId="3B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type="dxa" w:w="4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а)</w:t>
            </w:r>
            <w:r>
              <w:rPr>
                <w:color w:val="000000"/>
                <w:sz w:val="24"/>
              </w:rPr>
              <w:drawing>
                <wp:inline>
                  <wp:extent cx="715088" cy="847725"/>
                  <wp:effectExtent b="0" l="0" r="0" t="0"/>
                  <wp:docPr hidden="false" id="28" name="Picture 28"/>
                  <a:graphic>
                    <a:graphicData uri="http://schemas.openxmlformats.org/drawingml/2006/picture">
                      <pic:pic>
                        <pic:nvPicPr>
                          <pic:cNvPr hidden="false" id="27" name="Picture 27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5088" cy="847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309"/>
        </w:trPr>
        <w:tc>
          <w:tcPr>
            <w:tcW w:type="dxa" w:w="5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Приплюснутая форма головы</w:t>
            </w:r>
          </w:p>
        </w:tc>
        <w:tc>
          <w:tcPr>
            <w:tcW w:type="dxa" w:w="4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drawing>
                <wp:inline>
                  <wp:extent cx="664234" cy="749093"/>
                  <wp:effectExtent b="0" l="0" r="0" t="0"/>
                  <wp:docPr hidden="false" id="30" name="Picture 30"/>
                  <a:graphic>
                    <a:graphicData uri="http://schemas.openxmlformats.org/drawingml/2006/picture">
                      <pic:pic>
                        <pic:nvPicPr>
                          <pic:cNvPr hidden="false" id="29" name="Picture 29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64234" cy="74909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559"/>
        </w:trPr>
        <w:tc>
          <w:tcPr>
            <w:tcW w:type="dxa" w:w="50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3.Скошенная форма головы</w:t>
            </w:r>
          </w:p>
        </w:tc>
        <w:tc>
          <w:tcPr>
            <w:tcW w:type="dxa" w:w="4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   </w:t>
            </w:r>
            <w:r>
              <w:rPr>
                <w:color w:val="000000"/>
                <w:sz w:val="24"/>
              </w:rPr>
              <w:drawing>
                <wp:inline>
                  <wp:extent cx="656590" cy="791772"/>
                  <wp:effectExtent b="0" l="0" r="0" t="0"/>
                  <wp:docPr hidden="false" id="32" name="Picture 32"/>
                  <a:graphic>
                    <a:graphicData uri="http://schemas.openxmlformats.org/drawingml/2006/picture">
                      <pic:pic>
                        <pic:nvPicPr>
                          <pic:cNvPr hidden="false" id="31" name="Picture 31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56590" cy="79177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4"/>
              </w:rPr>
              <w:t xml:space="preserve">           </w:t>
            </w:r>
            <w:r>
              <w:rPr>
                <w:color w:val="000000"/>
                <w:sz w:val="24"/>
                <w:highlight w:val="black"/>
                <w:u w:color="000000"/>
              </w:rPr>
              <w:t xml:space="preserve"> </w:t>
            </w:r>
          </w:p>
        </w:tc>
      </w:tr>
      <w:tr>
        <w:trPr>
          <w:trHeight w:hRule="atLeast" w:val="1465"/>
        </w:trPr>
        <w:tc>
          <w:tcPr>
            <w:tcW w:type="dxa" w:w="50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     </w:t>
            </w:r>
            <w:r>
              <w:rPr>
                <w:color w:val="000000"/>
                <w:sz w:val="24"/>
              </w:rPr>
              <w:drawing>
                <wp:inline>
                  <wp:extent cx="629705" cy="690245"/>
                  <wp:effectExtent b="0" l="0" r="0" t="0"/>
                  <wp:docPr hidden="false" id="34" name="Picture 34"/>
                  <a:graphic>
                    <a:graphicData uri="http://schemas.openxmlformats.org/drawingml/2006/picture">
                      <pic:pic>
                        <pic:nvPicPr>
                          <pic:cNvPr hidden="false" id="33" name="Picture 33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29705" cy="690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1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</w:p>
    <w:p w14:paraId="43010000">
      <w:pPr>
        <w:spacing w:after="0" w:line="240" w:lineRule="atLeast"/>
        <w:ind/>
        <w:rPr>
          <w:b w:val="1"/>
          <w:color w:val="000000"/>
          <w:sz w:val="24"/>
        </w:rPr>
      </w:pPr>
    </w:p>
    <w:p w14:paraId="4401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62</w:t>
      </w:r>
      <w:r>
        <w:rPr>
          <w:b w:val="1"/>
          <w:color w:val="000000"/>
          <w:sz w:val="24"/>
        </w:rPr>
        <w:t>. Установите соответствие между инструментом и их применением.</w:t>
      </w:r>
    </w:p>
    <w:p w14:paraId="45010000">
      <w:pPr>
        <w:spacing w:after="0" w:line="240" w:lineRule="atLeast"/>
        <w:ind/>
        <w:rPr>
          <w:color w:val="000000"/>
          <w:sz w:val="24"/>
        </w:rPr>
      </w:pPr>
    </w:p>
    <w:tbl>
      <w:tblPr>
        <w:tblStyle w:val="Style_3"/>
        <w:tblInd w:type="dxa" w:w="13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41"/>
        <w:gridCol w:w="5067"/>
      </w:tblGrid>
      <w:tr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ИНСТРУМЕНТЫ</w:t>
            </w:r>
          </w:p>
        </w:tc>
        <w:tc>
          <w:tcPr>
            <w:tcW w:type="dxa" w:w="5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ПРИМЕНЕНИЕ </w:t>
            </w:r>
          </w:p>
        </w:tc>
      </w:tr>
      <w:tr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Расческа - вилочка</w:t>
            </w:r>
          </w:p>
        </w:tc>
        <w:tc>
          <w:tcPr>
            <w:tcW w:type="dxa" w:w="5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воздушная укладка волос  </w:t>
            </w:r>
          </w:p>
        </w:tc>
      </w:tr>
      <w:tr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Ручной фен</w:t>
            </w:r>
          </w:p>
        </w:tc>
        <w:tc>
          <w:tcPr>
            <w:tcW w:type="dxa" w:w="5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выполнение начеса, оформление  прически   </w:t>
            </w:r>
          </w:p>
        </w:tc>
      </w:tr>
      <w:tr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Электрические щипцы</w:t>
            </w:r>
          </w:p>
        </w:tc>
        <w:tc>
          <w:tcPr>
            <w:tcW w:type="dxa" w:w="5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стрижка волос </w:t>
            </w:r>
          </w:p>
        </w:tc>
      </w:tr>
      <w:tr>
        <w:trPr>
          <w:trHeight w:hRule="atLeast" w:val="373"/>
        </w:trPr>
        <w:tc>
          <w:tcPr>
            <w:tcW w:type="dxa" w:w="4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5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горячая укладка волос</w:t>
            </w:r>
          </w:p>
        </w:tc>
      </w:tr>
    </w:tbl>
    <w:p w14:paraId="50010000">
      <w:pPr>
        <w:spacing w:after="0" w:line="240" w:lineRule="atLeast"/>
        <w:ind/>
        <w:rPr>
          <w:color w:val="000000"/>
          <w:sz w:val="24"/>
        </w:rPr>
      </w:pPr>
    </w:p>
    <w:p w14:paraId="5101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63</w:t>
      </w:r>
      <w:r>
        <w:rPr>
          <w:b w:val="1"/>
          <w:color w:val="000000"/>
          <w:sz w:val="24"/>
        </w:rPr>
        <w:t xml:space="preserve">. Установите соответствие между способом и видом выполнения укладки. </w:t>
      </w:r>
    </w:p>
    <w:p w14:paraId="52010000">
      <w:pPr>
        <w:spacing w:after="0" w:line="240" w:lineRule="atLeast"/>
        <w:ind/>
        <w:rPr>
          <w:b w:val="1"/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88"/>
        <w:gridCol w:w="4347"/>
      </w:tblGrid>
      <w:t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СПОСОБ ВЫПОЛНЕНИЯ  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УКЛАДКИ</w:t>
            </w:r>
          </w:p>
        </w:tc>
      </w:tr>
      <w:t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1.Сочетание различных способов обработки волос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горячая         </w:t>
            </w:r>
          </w:p>
          <w:p w14:paraId="57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Пальцами, с помощью клипс, бигуди</w:t>
            </w:r>
          </w:p>
          <w:p w14:paraId="59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холодная         </w:t>
            </w:r>
          </w:p>
        </w:tc>
      </w:tr>
      <w:tr>
        <w:trPr>
          <w:trHeight w:hRule="atLeast" w:val="680"/>
        </w:trP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Щипцами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воздушная        </w:t>
            </w:r>
          </w:p>
        </w:tc>
      </w:tr>
      <w:tr>
        <w:trPr>
          <w:trHeight w:hRule="atLeast" w:val="680"/>
        </w:trP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 комбинированная     </w:t>
            </w:r>
          </w:p>
        </w:tc>
      </w:tr>
    </w:tbl>
    <w:p w14:paraId="5F01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   </w:t>
      </w:r>
    </w:p>
    <w:p w14:paraId="6001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64</w:t>
      </w:r>
      <w:r>
        <w:rPr>
          <w:b w:val="1"/>
          <w:color w:val="000000"/>
          <w:sz w:val="24"/>
        </w:rPr>
        <w:t>. Установите соответствие между типом прически и направления волос.</w:t>
      </w:r>
    </w:p>
    <w:p w14:paraId="61010000">
      <w:pPr>
        <w:spacing w:after="0" w:line="240" w:lineRule="atLeast"/>
        <w:ind/>
        <w:rPr>
          <w:b w:val="1"/>
          <w:color w:val="000000"/>
          <w:sz w:val="24"/>
        </w:rPr>
      </w:pPr>
    </w:p>
    <w:tbl>
      <w:tblPr>
        <w:tblStyle w:val="Style_3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9"/>
        <w:gridCol w:w="4426"/>
      </w:tblGrid>
      <w:t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НАПРАВЛЕНИЕ ВОЛОС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СПОСОБ ОБРАБОТКИ </w:t>
            </w:r>
          </w:p>
        </w:tc>
      </w:tr>
      <w:tr>
        <w:trPr>
          <w:trHeight w:hRule="atLeast" w:val="37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      </w:t>
            </w:r>
            <w:r>
              <w:rPr>
                <w:color w:val="000000"/>
                <w:sz w:val="24"/>
              </w:rPr>
              <w:drawing>
                <wp:inline>
                  <wp:extent cx="868680" cy="980768"/>
                  <wp:effectExtent b="0" l="0" r="0" t="0"/>
                  <wp:docPr hidden="false" id="36" name="Picture 36"/>
                  <a:graphic>
                    <a:graphicData uri="http://schemas.openxmlformats.org/drawingml/2006/picture">
                      <pic:pic>
                        <pic:nvPicPr>
                          <pic:cNvPr hidden="false" id="35" name="Picture 35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68680" cy="9807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все волосы зачесываются на лицо, подходят только женщинам</w:t>
            </w:r>
          </w:p>
          <w:p w14:paraId="66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406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     </w:t>
            </w:r>
            <w:r>
              <w:rPr>
                <w:color w:val="000000"/>
              </w:rPr>
              <w:drawing>
                <wp:inline>
                  <wp:extent cx="798169" cy="1009650"/>
                  <wp:effectExtent b="0" l="0" r="0" t="0"/>
                  <wp:docPr hidden="false" id="38" name="Picture 38"/>
                  <a:graphic>
                    <a:graphicData uri="http://schemas.openxmlformats.org/drawingml/2006/picture">
                      <pic:pic>
                        <pic:nvPicPr>
                          <pic:cNvPr hidden="false" id="37" name="Picture 37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98169" cy="10096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характеризуются зачесанными назад волосами. Длина волос в таких прическах может быть различна. Подходят и мужчинам, и женщинам.   </w:t>
            </w:r>
          </w:p>
          <w:p w14:paraId="69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166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tLeast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3     </w:t>
            </w:r>
            <w:r>
              <w:rPr>
                <w:color w:val="000000"/>
              </w:rPr>
              <w:drawing>
                <wp:inline>
                  <wp:extent cx="798739" cy="931862"/>
                  <wp:effectExtent b="0" l="0" r="0" t="0"/>
                  <wp:docPr hidden="false" id="40" name="Picture 40"/>
                  <a:graphic>
                    <a:graphicData uri="http://schemas.openxmlformats.org/drawingml/2006/picture">
                      <pic:pic>
                        <pic:nvPicPr>
                          <pic:cNvPr hidden="false" id="39" name="Picture 39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98739" cy="93186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все волосы распределяются по их росту волос, от макушки к краевой линии роста волос  </w:t>
            </w:r>
          </w:p>
          <w:p w14:paraId="6C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42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tLeast"/>
              <w:ind w:firstLine="0" w:left="636"/>
              <w:rPr>
                <w:color w:val="000000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все волосы зачесываются  вверх к наивысшей точки головы, включая волосы нижней затылочной зоны.</w:t>
            </w:r>
          </w:p>
        </w:tc>
      </w:tr>
    </w:tbl>
    <w:p w14:paraId="6F01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 </w:t>
      </w:r>
    </w:p>
    <w:p w14:paraId="70010000">
      <w:pPr>
        <w:spacing w:after="0" w:line="240" w:lineRule="atLeast"/>
        <w:ind/>
        <w:rPr>
          <w:b w:val="1"/>
          <w:color w:val="000000"/>
          <w:sz w:val="24"/>
        </w:rPr>
      </w:pPr>
    </w:p>
    <w:p w14:paraId="71010000">
      <w:pPr>
        <w:spacing w:after="0"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65</w:t>
      </w:r>
      <w:r>
        <w:rPr>
          <w:b w:val="1"/>
          <w:color w:val="000000"/>
          <w:sz w:val="24"/>
        </w:rPr>
        <w:t xml:space="preserve">. Установите соответствие между парикмахерских приспособлений и их назначением? </w:t>
      </w:r>
    </w:p>
    <w:p w14:paraId="72010000">
      <w:pPr>
        <w:spacing w:after="0" w:line="240" w:lineRule="atLeast"/>
        <w:ind/>
        <w:rPr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39"/>
        <w:gridCol w:w="4296"/>
      </w:tblGrid>
      <w:tr>
        <w:tc>
          <w:tcPr>
            <w:tcW w:type="dxa" w:w="4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ФОРМА</w:t>
            </w:r>
          </w:p>
        </w:tc>
        <w:tc>
          <w:tcPr>
            <w:tcW w:type="dxa" w:w="4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ХАРАКТЕРИСТИКА</w:t>
            </w:r>
          </w:p>
        </w:tc>
      </w:tr>
      <w:tr>
        <w:tc>
          <w:tcPr>
            <w:tcW w:type="dxa" w:w="4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>
              <w:rPr>
                <w:color w:val="000000"/>
                <w:sz w:val="24"/>
              </w:rPr>
              <w:drawing>
                <wp:inline>
                  <wp:extent cx="857250" cy="857250"/>
                  <wp:effectExtent b="0" l="0" r="0" t="0"/>
                  <wp:docPr hidden="false" id="42" name="Picture 42"/>
                  <a:graphic>
                    <a:graphicData uri="http://schemas.openxmlformats.org/drawingml/2006/picture">
                      <pic:pic>
                        <pic:nvPicPr>
                          <pic:cNvPr hidden="false" id="41" name="Picture 41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57250" cy="857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широкие, выступающие скулы увеличивающие верхнюю его часть, и узким подбородком сужающим лицо книзу</w:t>
            </w:r>
          </w:p>
        </w:tc>
      </w:tr>
      <w:tr>
        <w:tc>
          <w:tcPr>
            <w:tcW w:type="dxa" w:w="4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>
              <w:rPr>
                <w:color w:val="000000"/>
                <w:sz w:val="24"/>
              </w:rPr>
              <w:drawing>
                <wp:inline>
                  <wp:extent cx="921327" cy="1066800"/>
                  <wp:effectExtent b="0" l="0" r="0" t="0"/>
                  <wp:docPr hidden="false" id="44" name="Picture 44"/>
                  <a:graphic>
                    <a:graphicData uri="http://schemas.openxmlformats.org/drawingml/2006/picture">
                      <pic:pic>
                        <pic:nvPicPr>
                          <pic:cNvPr hidden="false" id="43" name="Picture 43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21327" cy="1066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широкий высокий лоб с вытянутой челюстью делают лицо очень длинным</w:t>
            </w:r>
          </w:p>
          <w:p w14:paraId="79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380"/>
        </w:trPr>
        <w:tc>
          <w:tcPr>
            <w:tcW w:type="dxa" w:w="4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</w:t>
            </w:r>
            <w:r>
              <w:rPr>
                <w:color w:val="000000"/>
                <w:sz w:val="24"/>
              </w:rPr>
              <w:drawing>
                <wp:inline>
                  <wp:extent cx="890484" cy="1162050"/>
                  <wp:effectExtent b="0" l="0" r="0" t="0"/>
                  <wp:docPr hidden="false" id="46" name="Picture 46"/>
                  <a:graphic>
                    <a:graphicData uri="http://schemas.openxmlformats.org/drawingml/2006/picture">
                      <pic:pic>
                        <pic:nvPicPr>
                          <pic:cNvPr hidden="false" id="45" name="Picture 45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90484" cy="11620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полные щеки невысокий лоб широкие скулы с мягкой линией перехода в подбородок</w:t>
            </w:r>
          </w:p>
          <w:p w14:paraId="7C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380"/>
        </w:trPr>
        <w:tc>
          <w:tcPr>
            <w:tcW w:type="dxa" w:w="4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tLeast"/>
              <w:ind/>
              <w:rPr>
                <w:color w:val="000000"/>
                <w:sz w:val="24"/>
              </w:rPr>
            </w:pPr>
          </w:p>
        </w:tc>
        <w:tc>
          <w:tcPr>
            <w:tcW w:type="dxa" w:w="4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широкая нижняя челюсть создающая  впечатления тяжелого подбородка, и широким лбом.</w:t>
            </w:r>
          </w:p>
        </w:tc>
      </w:tr>
    </w:tbl>
    <w:p w14:paraId="7F010000">
      <w:pPr>
        <w:spacing w:after="0"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</w:t>
      </w:r>
    </w:p>
    <w:p w14:paraId="80010000">
      <w:pPr>
        <w:spacing w:line="240" w:lineRule="atLeast"/>
        <w:ind/>
        <w:rPr>
          <w:color w:val="000000"/>
          <w:sz w:val="24"/>
        </w:rPr>
      </w:pPr>
    </w:p>
    <w:p w14:paraId="81010000">
      <w:pPr>
        <w:spacing w:line="240" w:lineRule="atLeast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66</w:t>
      </w:r>
      <w:r>
        <w:rPr>
          <w:b w:val="1"/>
          <w:color w:val="000000"/>
          <w:sz w:val="24"/>
        </w:rPr>
        <w:t>. Установите соответствие между целью мытья головы и их определеньем?</w:t>
      </w: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33"/>
        <w:gridCol w:w="4202"/>
      </w:tblGrid>
      <w:tr>
        <w:tc>
          <w:tcPr>
            <w:tcW w:type="dxa" w:w="4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НАЗВАНИЕ</w:t>
            </w: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ЦЕЛЬ МЫТЬЯ ГОЛОВЫ</w:t>
            </w:r>
          </w:p>
        </w:tc>
      </w:tr>
      <w:tr>
        <w:trPr>
          <w:trHeight w:hRule="atLeast" w:val="584"/>
        </w:trPr>
        <w:tc>
          <w:tcPr>
            <w:tcW w:type="dxa" w:w="4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1.Деформационная</w:t>
            </w: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размягчение внешнего чешуйчатого слоя волос</w:t>
            </w:r>
          </w:p>
        </w:tc>
      </w:tr>
      <w:tr>
        <w:trPr>
          <w:trHeight w:hRule="atLeast" w:val="535"/>
        </w:trPr>
        <w:tc>
          <w:tcPr>
            <w:tcW w:type="dxa" w:w="4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2.Гигиеническая</w:t>
            </w: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удаление следов предыдущей прически</w:t>
            </w:r>
          </w:p>
        </w:tc>
      </w:tr>
      <w:tr>
        <w:trPr>
          <w:trHeight w:hRule="atLeast" w:val="617"/>
        </w:trPr>
        <w:tc>
          <w:tcPr>
            <w:tcW w:type="dxa" w:w="4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3.Подготовительная</w:t>
            </w:r>
          </w:p>
        </w:tc>
        <w:tc>
          <w:tcPr>
            <w:tcW w:type="dxa" w:w="4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удаление загрязнений с поверхности волос и кожи</w:t>
            </w:r>
          </w:p>
        </w:tc>
      </w:tr>
    </w:tbl>
    <w:p w14:paraId="8A010000">
      <w:pPr>
        <w:spacing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p w14:paraId="8B010000">
      <w:pPr>
        <w:spacing w:line="240" w:lineRule="atLeast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67</w:t>
      </w:r>
      <w:r>
        <w:rPr>
          <w:b w:val="1"/>
          <w:color w:val="000000"/>
          <w:sz w:val="24"/>
        </w:rPr>
        <w:t>. Установите соответствие между размерами в сантиметрах и длиной волос?</w:t>
      </w: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4"/>
        <w:gridCol w:w="4211"/>
      </w:tblGrid>
      <w:tr>
        <w:trPr>
          <w:trHeight w:hRule="atLeast" w:val="324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РАЗМЕРЫ 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line="240" w:lineRule="atLeast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ДЛИНА ВОЛОС</w:t>
            </w:r>
          </w:p>
        </w:tc>
      </w:tr>
      <w:tr>
        <w:trPr>
          <w:trHeight w:hRule="atLeast" w:val="248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Более 25см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короткие </w:t>
            </w:r>
          </w:p>
        </w:tc>
      </w:tr>
      <w:tr>
        <w:trPr>
          <w:trHeight w:hRule="atLeast" w:val="230"/>
        </w:trPr>
        <w:tc>
          <w:tcPr>
            <w:tcW w:type="dxa" w:w="4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До 10см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средние </w:t>
            </w:r>
          </w:p>
        </w:tc>
      </w:tr>
      <w:tr>
        <w:trPr>
          <w:trHeight w:hRule="atLeast" w:val="307"/>
        </w:trPr>
        <w:tc>
          <w:tcPr>
            <w:tcW w:type="dxa" w:w="44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3.От10-25 см</w:t>
            </w:r>
          </w:p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длинные</w:t>
            </w:r>
          </w:p>
        </w:tc>
      </w:tr>
      <w:tr>
        <w:trPr>
          <w:trHeight w:hRule="atLeast" w:val="223"/>
        </w:trPr>
        <w:tc>
          <w:tcPr>
            <w:tcW w:type="dxa" w:w="44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t>ассиметрия</w:t>
            </w:r>
          </w:p>
        </w:tc>
      </w:tr>
    </w:tbl>
    <w:p w14:paraId="95010000">
      <w:pPr>
        <w:spacing w:line="240" w:lineRule="atLeast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</w:t>
      </w:r>
    </w:p>
    <w:p w14:paraId="96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68</w:t>
      </w:r>
      <w:r>
        <w:rPr>
          <w:b w:val="1"/>
          <w:color w:val="000000"/>
          <w:sz w:val="24"/>
        </w:rPr>
        <w:t>. Выберите вид окантовки шеи у мужчин их названием?</w:t>
      </w:r>
    </w:p>
    <w:p w14:paraId="9701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7"/>
        <w:gridCol w:w="4318"/>
      </w:tblGrid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1)  В косичку 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</w:t>
            </w:r>
            <w:r>
              <w:rPr>
                <w:color w:val="000000"/>
                <w:sz w:val="24"/>
              </w:rPr>
              <w:drawing>
                <wp:inline>
                  <wp:extent cx="628650" cy="457200"/>
                  <wp:effectExtent b="0" l="0" r="0" t="0"/>
                  <wp:docPr hidden="false" id="48" name="Picture 48"/>
                  <a:graphic>
                    <a:graphicData uri="http://schemas.openxmlformats.org/drawingml/2006/picture">
                      <pic:pic>
                        <pic:nvPicPr>
                          <pic:cNvPr hidden="false" id="47" name="Picture 47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28650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2) Скобка 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</w:t>
            </w:r>
            <w:r>
              <w:rPr>
                <w:color w:val="000000"/>
                <w:sz w:val="24"/>
              </w:rPr>
              <w:drawing>
                <wp:inline>
                  <wp:extent cx="619125" cy="476250"/>
                  <wp:effectExtent b="0" l="0" r="0" t="0"/>
                  <wp:docPr hidden="false" id="50" name="Picture 50"/>
                  <a:graphic>
                    <a:graphicData uri="http://schemas.openxmlformats.org/drawingml/2006/picture">
                      <pic:pic>
                        <pic:nvPicPr>
                          <pic:cNvPr hidden="false" id="49" name="Picture 49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19125" cy="476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 «Скобка» с закругленным углом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</w:t>
            </w:r>
            <w:r>
              <w:rPr>
                <w:color w:val="000000"/>
                <w:sz w:val="24"/>
              </w:rPr>
              <w:drawing>
                <wp:inline>
                  <wp:extent cx="609600" cy="457200"/>
                  <wp:effectExtent b="0" l="0" r="0" t="0"/>
                  <wp:docPr hidden="false" id="52" name="Picture 52"/>
                  <a:graphic>
                    <a:graphicData uri="http://schemas.openxmlformats.org/drawingml/2006/picture">
                      <pic:pic>
                        <pic:nvPicPr>
                          <pic:cNvPr hidden="false" id="51" name="Picture 51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09600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4) Фигурная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 )</w:t>
            </w:r>
            <w:r>
              <w:rPr>
                <w:color w:val="000000"/>
                <w:sz w:val="24"/>
              </w:rPr>
              <w:drawing>
                <wp:inline>
                  <wp:extent cx="581025" cy="457200"/>
                  <wp:effectExtent b="0" l="0" r="0" t="0"/>
                  <wp:docPr hidden="false" id="54" name="Picture 54"/>
                  <a:graphic>
                    <a:graphicData uri="http://schemas.openxmlformats.org/drawingml/2006/picture">
                      <pic:pic>
                        <pic:nvPicPr>
                          <pic:cNvPr hidden="false" id="53" name="Picture 53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A001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</w:p>
    <w:p w14:paraId="A1010000">
      <w:pPr>
        <w:spacing w:after="0" w:line="240" w:lineRule="auto"/>
        <w:ind/>
        <w:rPr>
          <w:color w:val="000000"/>
          <w:sz w:val="24"/>
        </w:rPr>
      </w:pPr>
    </w:p>
    <w:p w14:paraId="A2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69</w:t>
      </w:r>
      <w:r>
        <w:rPr>
          <w:b w:val="1"/>
          <w:color w:val="000000"/>
          <w:sz w:val="24"/>
        </w:rPr>
        <w:t>. Установите соответствие между укладочным инструментом и процессом формирования завитка для укладки волос?</w:t>
      </w:r>
    </w:p>
    <w:p w14:paraId="A301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7"/>
        <w:gridCol w:w="4318"/>
      </w:tblGrid>
      <w:tr>
        <w:trPr>
          <w:trHeight w:hRule="atLeast" w:val="632"/>
        </w:trP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numPr>
                <w:ilvl w:val="0"/>
                <w:numId w:val="1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бигуди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принимают форму завитка при воздействии химических препаратов</w:t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numPr>
                <w:ilvl w:val="0"/>
                <w:numId w:val="1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фен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при воздействии высокой температуры</w:t>
            </w:r>
          </w:p>
          <w:p w14:paraId="A8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numPr>
                <w:ilvl w:val="0"/>
                <w:numId w:val="1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электрощипцы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в результате движения воздуха сквозь отверстия </w:t>
            </w:r>
          </w:p>
          <w:p w14:paraId="AB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numPr>
                <w:ilvl w:val="0"/>
                <w:numId w:val="1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коклюшки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при помощи горячего и холодного воздуха</w:t>
            </w:r>
          </w:p>
        </w:tc>
      </w:tr>
    </w:tbl>
    <w:p w14:paraId="AE010000">
      <w:pPr>
        <w:spacing w:after="0" w:line="240" w:lineRule="auto"/>
        <w:ind/>
        <w:rPr>
          <w:color w:val="000000"/>
          <w:sz w:val="24"/>
        </w:rPr>
      </w:pPr>
    </w:p>
    <w:p w14:paraId="AF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70</w:t>
      </w:r>
      <w:r>
        <w:rPr>
          <w:b w:val="1"/>
          <w:color w:val="000000"/>
          <w:sz w:val="24"/>
        </w:rPr>
        <w:t>. Установите соответствие между формой мужских висков и их названием?</w:t>
      </w:r>
    </w:p>
    <w:p w14:paraId="B001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7"/>
        <w:gridCol w:w="4318"/>
      </w:tblGrid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numPr>
                <w:ilvl w:val="0"/>
                <w:numId w:val="2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прямая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drawing>
                <wp:inline>
                  <wp:extent cx="447675" cy="504825"/>
                  <wp:effectExtent b="0" l="0" r="0" t="0"/>
                  <wp:docPr hidden="false" id="56" name="Picture 56"/>
                  <a:graphic>
                    <a:graphicData uri="http://schemas.openxmlformats.org/drawingml/2006/picture">
                      <pic:pic>
                        <pic:nvPicPr>
                          <pic:cNvPr hidden="false" id="55" name="Picture 55"/>
                          <pic:cNvPicPr preferRelativeResize="true"/>
                        </pic:nvPicPr>
                        <pic:blipFill>
                          <a:blip r:embed="rId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47675" cy="5048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numPr>
                <w:ilvl w:val="0"/>
                <w:numId w:val="2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венгерская 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</w:t>
            </w:r>
            <w:r>
              <w:rPr>
                <w:color w:val="000000"/>
                <w:sz w:val="24"/>
              </w:rPr>
              <w:drawing>
                <wp:inline>
                  <wp:extent cx="438150" cy="438150"/>
                  <wp:effectExtent b="0" l="0" r="0" t="0"/>
                  <wp:docPr hidden="false" id="58" name="Picture 58"/>
                  <a:graphic>
                    <a:graphicData uri="http://schemas.openxmlformats.org/drawingml/2006/picture">
                      <pic:pic>
                        <pic:nvPicPr>
                          <pic:cNvPr hidden="false" id="57" name="Picture 57"/>
                          <pic:cNvPicPr preferRelativeResize="true"/>
                        </pic:nvPicPr>
                        <pic:blipFill>
                          <a:blip r:embed="rId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38150" cy="438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numPr>
                <w:ilvl w:val="0"/>
                <w:numId w:val="2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прямая закругленная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</w:t>
            </w:r>
            <w:r>
              <w:rPr>
                <w:color w:val="000000"/>
                <w:sz w:val="24"/>
              </w:rPr>
              <w:drawing>
                <wp:inline>
                  <wp:extent cx="485775" cy="619125"/>
                  <wp:effectExtent b="0" l="0" r="0" t="0"/>
                  <wp:docPr hidden="false" id="60" name="Picture 60"/>
                  <a:graphic>
                    <a:graphicData uri="http://schemas.openxmlformats.org/drawingml/2006/picture">
                      <pic:pic>
                        <pic:nvPicPr>
                          <pic:cNvPr hidden="false" id="59" name="Picture 59"/>
                          <pic:cNvPicPr preferRelativeResize="true"/>
                        </pic:nvPicPr>
                        <pic:blipFill>
                          <a:blip r:embed="rId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85775" cy="6191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numPr>
                <w:ilvl w:val="0"/>
                <w:numId w:val="2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удлиненная  косая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drawing>
                <wp:inline>
                  <wp:extent cx="485775" cy="561975"/>
                  <wp:effectExtent b="0" l="0" r="0" t="0"/>
                  <wp:docPr hidden="false" id="62" name="Picture 62"/>
                  <a:graphic>
                    <a:graphicData uri="http://schemas.openxmlformats.org/drawingml/2006/picture">
                      <pic:pic>
                        <pic:nvPicPr>
                          <pic:cNvPr hidden="false" id="61" name="Picture 61"/>
                          <pic:cNvPicPr preferRelativeResize="true"/>
                        </pic:nvPicPr>
                        <pic:blipFill>
                          <a:blip r:embed="rId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85775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B9010000">
      <w:pPr>
        <w:spacing w:after="0" w:line="240" w:lineRule="auto"/>
        <w:ind w:firstLine="0" w:left="720"/>
        <w:rPr>
          <w:color w:val="000000"/>
          <w:sz w:val="24"/>
        </w:rPr>
      </w:pPr>
    </w:p>
    <w:p w14:paraId="BA010000">
      <w:pPr>
        <w:spacing w:after="0" w:line="240" w:lineRule="auto"/>
        <w:ind w:firstLine="0" w:left="360"/>
        <w:rPr>
          <w:color w:val="000000"/>
          <w:sz w:val="24"/>
        </w:rPr>
      </w:pPr>
    </w:p>
    <w:p w14:paraId="BB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71</w:t>
      </w:r>
      <w:r>
        <w:rPr>
          <w:b w:val="1"/>
          <w:color w:val="000000"/>
          <w:sz w:val="24"/>
        </w:rPr>
        <w:t>. Установите соответствие между целью мытья головы и их определеньем?</w:t>
      </w:r>
    </w:p>
    <w:p w14:paraId="BC01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3"/>
        <w:tblInd w:type="dxa" w:w="9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7"/>
        <w:gridCol w:w="4159"/>
      </w:tblGrid>
      <w:tr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формационная</w:t>
            </w:r>
          </w:p>
        </w:tc>
        <w:tc>
          <w:tcPr>
            <w:tcW w:type="dxa" w:w="4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размягчение внешнего чешуйчатого слоя волос</w:t>
            </w:r>
          </w:p>
          <w:p w14:paraId="BF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гигиеническая</w:t>
            </w:r>
          </w:p>
        </w:tc>
        <w:tc>
          <w:tcPr>
            <w:tcW w:type="dxa" w:w="4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удаление следов предыдущей прически</w:t>
            </w:r>
          </w:p>
          <w:p w14:paraId="C2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подготовительная</w:t>
            </w:r>
          </w:p>
        </w:tc>
        <w:tc>
          <w:tcPr>
            <w:tcW w:type="dxa" w:w="4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удаление загрязнений с поверхности волос и кожи</w:t>
            </w:r>
          </w:p>
        </w:tc>
      </w:tr>
    </w:tbl>
    <w:p w14:paraId="C5010000">
      <w:pPr>
        <w:spacing w:after="0" w:line="240" w:lineRule="auto"/>
        <w:ind w:firstLine="0" w:left="360"/>
        <w:rPr>
          <w:color w:val="000000"/>
          <w:sz w:val="24"/>
        </w:rPr>
      </w:pPr>
    </w:p>
    <w:p w14:paraId="C6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72</w:t>
      </w:r>
      <w:r>
        <w:rPr>
          <w:b w:val="1"/>
          <w:color w:val="000000"/>
          <w:sz w:val="24"/>
        </w:rPr>
        <w:t>. Установите соответствие между видом работы и используемым парикмахерским инструментом.</w:t>
      </w:r>
    </w:p>
    <w:p w14:paraId="C701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7"/>
        <w:gridCol w:w="4318"/>
      </w:tblGrid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numPr>
                <w:ilvl w:val="0"/>
                <w:numId w:val="4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завивка волос 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прямые и зубчатые ножницы, ручные и электрические машинки</w:t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numPr>
                <w:ilvl w:val="0"/>
                <w:numId w:val="4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укладка волос 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расчески и щетки всех видов</w:t>
            </w:r>
          </w:p>
          <w:p w14:paraId="CC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numPr>
                <w:ilvl w:val="0"/>
                <w:numId w:val="4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стрижка волос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коклюшки </w:t>
            </w:r>
          </w:p>
          <w:p w14:paraId="CF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numPr>
                <w:ilvl w:val="0"/>
                <w:numId w:val="4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расчесывание волос 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различные виды бигуди, ручные фены, электрические щипцы. </w:t>
            </w:r>
          </w:p>
        </w:tc>
      </w:tr>
    </w:tbl>
    <w:p w14:paraId="D2010000">
      <w:pPr>
        <w:spacing w:after="0" w:line="240" w:lineRule="auto"/>
        <w:ind w:firstLine="0" w:left="360"/>
        <w:rPr>
          <w:color w:val="000000"/>
          <w:sz w:val="24"/>
        </w:rPr>
      </w:pPr>
    </w:p>
    <w:p w14:paraId="D3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73</w:t>
      </w:r>
      <w:r>
        <w:rPr>
          <w:b w:val="1"/>
          <w:color w:val="000000"/>
          <w:sz w:val="24"/>
        </w:rPr>
        <w:t>. Установите соответствие между формой женских висков и их названием.</w:t>
      </w:r>
    </w:p>
    <w:p w14:paraId="D401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7"/>
        <w:gridCol w:w="4318"/>
      </w:tblGrid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косая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</w:t>
            </w:r>
            <w:r>
              <w:rPr>
                <w:color w:val="000000"/>
                <w:sz w:val="24"/>
              </w:rPr>
              <w:drawing>
                <wp:inline>
                  <wp:extent cx="428625" cy="552450"/>
                  <wp:effectExtent b="0" l="0" r="0" t="0"/>
                  <wp:docPr hidden="false" id="64" name="Picture 64"/>
                  <a:graphic>
                    <a:graphicData uri="http://schemas.openxmlformats.org/drawingml/2006/picture">
                      <pic:pic>
                        <pic:nvPicPr>
                          <pic:cNvPr hidden="false" id="63" name="Picture 63"/>
                          <pic:cNvPicPr preferRelativeResize="true"/>
                        </pic:nvPicPr>
                        <pic:blipFill>
                          <a:blip r:embed="rId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28625" cy="552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прямая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</w:t>
            </w:r>
            <w:r>
              <w:rPr>
                <w:color w:val="000000"/>
                <w:sz w:val="24"/>
              </w:rPr>
              <w:drawing>
                <wp:inline>
                  <wp:extent cx="438150" cy="523875"/>
                  <wp:effectExtent b="0" l="0" r="0" t="0"/>
                  <wp:docPr hidden="false" id="66" name="Picture 66"/>
                  <a:graphic>
                    <a:graphicData uri="http://schemas.openxmlformats.org/drawingml/2006/picture">
                      <pic:pic>
                        <pic:nvPicPr>
                          <pic:cNvPr hidden="false" id="65" name="Picture 65"/>
                          <pic:cNvPicPr preferRelativeResize="true"/>
                        </pic:nvPicPr>
                        <pic:blipFill>
                          <a:blip r:embed="rId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438150" cy="523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удлинённая прямая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</w:t>
            </w:r>
            <w:r>
              <w:rPr>
                <w:color w:val="000000"/>
                <w:sz w:val="24"/>
              </w:rPr>
              <w:drawing>
                <wp:inline>
                  <wp:extent cx="371475" cy="457200"/>
                  <wp:effectExtent b="0" l="0" r="0" t="0"/>
                  <wp:docPr hidden="false" id="68" name="Picture 68"/>
                  <a:graphic>
                    <a:graphicData uri="http://schemas.openxmlformats.org/drawingml/2006/picture">
                      <pic:pic>
                        <pic:nvPicPr>
                          <pic:cNvPr hidden="false" id="67" name="Picture 67"/>
                          <pic:cNvPicPr preferRelativeResize="true"/>
                        </pic:nvPicPr>
                        <pic:blipFill>
                          <a:blip r:embed="rId3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7147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numPr>
                <w:ilvl w:val="0"/>
                <w:numId w:val="5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«пейс»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</w:t>
            </w:r>
            <w:r>
              <w:rPr>
                <w:color w:val="000000"/>
                <w:sz w:val="24"/>
              </w:rPr>
              <w:drawing>
                <wp:inline>
                  <wp:extent cx="552450" cy="561975"/>
                  <wp:effectExtent b="0" l="0" r="0" t="0"/>
                  <wp:docPr hidden="false" id="70" name="Picture 70"/>
                  <a:graphic>
                    <a:graphicData uri="http://schemas.openxmlformats.org/drawingml/2006/picture">
                      <pic:pic>
                        <pic:nvPicPr>
                          <pic:cNvPr hidden="false" id="69" name="Picture 69"/>
                          <pic:cNvPicPr preferRelativeResize="true"/>
                        </pic:nvPicPr>
                        <pic:blipFill>
                          <a:blip r:embed="rId3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52450" cy="5619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DD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74</w:t>
      </w:r>
      <w:r>
        <w:rPr>
          <w:b w:val="1"/>
          <w:color w:val="000000"/>
          <w:sz w:val="24"/>
        </w:rPr>
        <w:t xml:space="preserve">. Установите соответствие между видом окантовки у женщин и их названием. </w:t>
      </w:r>
    </w:p>
    <w:p w14:paraId="DE01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3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97"/>
        <w:gridCol w:w="4498"/>
      </w:tblGrid>
      <w:tr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numPr>
                <w:ilvl w:val="0"/>
                <w:numId w:val="6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прямая</w:t>
            </w:r>
          </w:p>
        </w:tc>
        <w:tc>
          <w:tcPr>
            <w:tcW w:type="dxa" w:w="4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 )</w:t>
            </w:r>
            <w:r>
              <w:rPr>
                <w:color w:val="000000"/>
                <w:sz w:val="24"/>
              </w:rPr>
              <w:drawing>
                <wp:inline>
                  <wp:extent cx="619125" cy="457200"/>
                  <wp:effectExtent b="0" l="0" r="0" t="0"/>
                  <wp:docPr hidden="false" id="72" name="Picture 72"/>
                  <a:graphic>
                    <a:graphicData uri="http://schemas.openxmlformats.org/drawingml/2006/picture">
                      <pic:pic>
                        <pic:nvPicPr>
                          <pic:cNvPr hidden="false" id="71" name="Picture 71"/>
                          <pic:cNvPicPr preferRelativeResize="true"/>
                        </pic:nvPicPr>
                        <pic:blipFill>
                          <a:blip r:embed="rId3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1912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numPr>
                <w:ilvl w:val="0"/>
                <w:numId w:val="6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«косичку»</w:t>
            </w:r>
          </w:p>
        </w:tc>
        <w:tc>
          <w:tcPr>
            <w:tcW w:type="dxa" w:w="4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 )</w:t>
            </w:r>
            <w:r>
              <w:rPr>
                <w:color w:val="000000"/>
                <w:sz w:val="24"/>
              </w:rPr>
              <w:drawing>
                <wp:inline>
                  <wp:extent cx="571500" cy="438150"/>
                  <wp:effectExtent b="0" l="0" r="0" t="0"/>
                  <wp:docPr hidden="false" id="74" name="Picture 74"/>
                  <a:graphic>
                    <a:graphicData uri="http://schemas.openxmlformats.org/drawingml/2006/picture">
                      <pic:pic>
                        <pic:nvPicPr>
                          <pic:cNvPr hidden="false" id="73" name="Picture 73"/>
                          <pic:cNvPicPr preferRelativeResize="true"/>
                        </pic:nvPicPr>
                        <pic:blipFill>
                          <a:blip r:embed="rId3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500" cy="4381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numPr>
                <w:ilvl w:val="0"/>
                <w:numId w:val="6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вогнутая</w:t>
            </w:r>
          </w:p>
        </w:tc>
        <w:tc>
          <w:tcPr>
            <w:tcW w:type="dxa" w:w="4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)</w:t>
            </w:r>
            <w:r>
              <w:rPr>
                <w:color w:val="000000"/>
                <w:sz w:val="24"/>
              </w:rPr>
              <w:drawing>
                <wp:inline>
                  <wp:extent cx="571500" cy="447675"/>
                  <wp:effectExtent b="0" l="0" r="0" t="0"/>
                  <wp:docPr hidden="false" id="76" name="Picture 76"/>
                  <a:graphic>
                    <a:graphicData uri="http://schemas.openxmlformats.org/drawingml/2006/picture">
                      <pic:pic>
                        <pic:nvPicPr>
                          <pic:cNvPr hidden="false" id="75" name="Picture 75"/>
                          <pic:cNvPicPr preferRelativeResize="true"/>
                        </pic:nvPicPr>
                        <pic:blipFill>
                          <a:blip r:embed="rId3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71500" cy="447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4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numPr>
                <w:ilvl w:val="0"/>
                <w:numId w:val="6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фантазийная</w:t>
            </w:r>
          </w:p>
        </w:tc>
        <w:tc>
          <w:tcPr>
            <w:tcW w:type="dxa" w:w="4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 )</w:t>
            </w:r>
            <w:r>
              <w:rPr>
                <w:color w:val="000000"/>
                <w:sz w:val="24"/>
              </w:rPr>
              <w:drawing>
                <wp:inline>
                  <wp:extent cx="581025" cy="476250"/>
                  <wp:effectExtent b="0" l="0" r="0" t="0"/>
                  <wp:docPr hidden="false" id="78" name="Picture 78"/>
                  <a:graphic>
                    <a:graphicData uri="http://schemas.openxmlformats.org/drawingml/2006/picture">
                      <pic:pic>
                        <pic:nvPicPr>
                          <pic:cNvPr hidden="false" id="77" name="Picture 77"/>
                          <pic:cNvPicPr preferRelativeResize="true"/>
                        </pic:nvPicPr>
                        <pic:blipFill>
                          <a:blip r:embed="rId4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581025" cy="4762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E7010000">
      <w:pPr>
        <w:spacing w:after="0" w:line="240" w:lineRule="auto"/>
        <w:ind w:firstLine="0" w:left="360"/>
        <w:rPr>
          <w:color w:val="000000"/>
          <w:sz w:val="24"/>
        </w:rPr>
      </w:pPr>
    </w:p>
    <w:p w14:paraId="E8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75</w:t>
      </w:r>
      <w:r>
        <w:rPr>
          <w:b w:val="1"/>
          <w:color w:val="000000"/>
          <w:sz w:val="24"/>
        </w:rPr>
        <w:t>. Установите соответствие между формой стрижки и её выполнением.</w:t>
      </w:r>
    </w:p>
    <w:p w14:paraId="E901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56"/>
        <w:gridCol w:w="4279"/>
      </w:tblGrid>
      <w:tr>
        <w:tc>
          <w:tcPr>
            <w:tcW w:type="dxa" w:w="4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numPr>
                <w:ilvl w:val="0"/>
                <w:numId w:val="7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каскадная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все волосы подстрижены по какой либо линии</w:t>
            </w:r>
          </w:p>
        </w:tc>
      </w:tr>
      <w:tr>
        <w:tc>
          <w:tcPr>
            <w:tcW w:type="dxa" w:w="4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numPr>
                <w:ilvl w:val="0"/>
                <w:numId w:val="7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монолитная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 волос по всей голове одной длины</w:t>
            </w:r>
          </w:p>
        </w:tc>
      </w:tr>
      <w:tr>
        <w:tc>
          <w:tcPr>
            <w:tcW w:type="dxa" w:w="4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numPr>
                <w:ilvl w:val="0"/>
                <w:numId w:val="7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градуированная 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 волосы теменной зоны короче, чем на височных и затылочной зонах</w:t>
            </w:r>
          </w:p>
        </w:tc>
      </w:tr>
      <w:tr>
        <w:tc>
          <w:tcPr>
            <w:tcW w:type="dxa" w:w="4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numPr>
                <w:ilvl w:val="0"/>
                <w:numId w:val="7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равномерная </w:t>
            </w:r>
          </w:p>
        </w:tc>
        <w:tc>
          <w:tcPr>
            <w:tcW w:type="dxa" w:w="4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при этой форме волосы на нижней затылочной зоне короче, а на теменной и верхней затылочной зонах длиннее</w:t>
            </w:r>
          </w:p>
        </w:tc>
      </w:tr>
    </w:tbl>
    <w:p w14:paraId="F2010000">
      <w:pPr>
        <w:spacing w:after="0" w:line="240" w:lineRule="auto"/>
        <w:ind w:firstLine="0" w:left="720"/>
        <w:rPr>
          <w:color w:val="000000"/>
          <w:sz w:val="24"/>
        </w:rPr>
      </w:pPr>
    </w:p>
    <w:p w14:paraId="F3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76</w:t>
      </w:r>
      <w:r>
        <w:rPr>
          <w:b w:val="1"/>
          <w:color w:val="000000"/>
          <w:sz w:val="24"/>
        </w:rPr>
        <w:t>. Установите соответствие между укладкой волос и применяемым инструментом?</w:t>
      </w:r>
    </w:p>
    <w:p w14:paraId="F401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3"/>
        <w:tblInd w:type="dxa" w:w="6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63"/>
        <w:gridCol w:w="5117"/>
      </w:tblGrid>
      <w:tr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холодная укладка</w:t>
            </w:r>
          </w:p>
        </w:tc>
        <w:tc>
          <w:tcPr>
            <w:tcW w:type="dxa" w:w="5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 укладка с помощью щетки и фена </w:t>
            </w:r>
          </w:p>
        </w:tc>
      </w:tr>
      <w:tr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горячая укладка </w:t>
            </w:r>
          </w:p>
        </w:tc>
        <w:tc>
          <w:tcPr>
            <w:tcW w:type="dxa" w:w="5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укладка различными способами </w:t>
            </w:r>
          </w:p>
        </w:tc>
      </w:tr>
      <w:tr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комбинированная укладка</w:t>
            </w:r>
          </w:p>
        </w:tc>
        <w:tc>
          <w:tcPr>
            <w:tcW w:type="dxa" w:w="5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укладка щипцами</w:t>
            </w:r>
          </w:p>
        </w:tc>
      </w:tr>
      <w:tr>
        <w:trPr>
          <w:trHeight w:hRule="atLeast" w:val="322"/>
        </w:trPr>
        <w:tc>
          <w:tcPr>
            <w:tcW w:type="dxa" w:w="3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numPr>
                <w:ilvl w:val="0"/>
                <w:numId w:val="8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воздушная укладка</w:t>
            </w:r>
          </w:p>
        </w:tc>
        <w:tc>
          <w:tcPr>
            <w:tcW w:type="dxa" w:w="5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укладка с помощью расчески и пальцев</w:t>
            </w:r>
          </w:p>
          <w:p w14:paraId="FD01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FE010000">
      <w:pPr>
        <w:spacing w:after="0" w:line="240" w:lineRule="auto"/>
        <w:ind w:firstLine="0" w:left="720"/>
        <w:rPr>
          <w:color w:val="000000"/>
          <w:sz w:val="24"/>
        </w:rPr>
      </w:pPr>
    </w:p>
    <w:p w14:paraId="FF01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77</w:t>
      </w:r>
      <w:r>
        <w:rPr>
          <w:b w:val="1"/>
          <w:color w:val="000000"/>
          <w:sz w:val="24"/>
        </w:rPr>
        <w:t xml:space="preserve">. Установите соответствие между парикмахерских приспособлений и их назначением? </w:t>
      </w:r>
    </w:p>
    <w:p w14:paraId="00020000">
      <w:pPr>
        <w:spacing w:after="0" w:line="240" w:lineRule="auto"/>
        <w:ind w:firstLine="0" w:left="720"/>
        <w:rPr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17"/>
        <w:gridCol w:w="4318"/>
      </w:tblGrid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миска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для разделения волос на зоны и пряди при стрижке, укладке  и т.д.</w:t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утепляющий колпак 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для смачивания волос</w:t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зажим 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для приготовления красителей и т.д.</w:t>
            </w:r>
          </w:p>
        </w:tc>
      </w:tr>
      <w:tr>
        <w:tc>
          <w:tcPr>
            <w:tcW w:type="dxa" w:w="4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numPr>
                <w:ilvl w:val="0"/>
                <w:numId w:val="9"/>
              </w:num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пульверизатор</w:t>
            </w:r>
          </w:p>
        </w:tc>
        <w:tc>
          <w:tcPr>
            <w:tcW w:type="dxa" w:w="4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при химической завивке и лечении волос</w:t>
            </w:r>
          </w:p>
        </w:tc>
      </w:tr>
    </w:tbl>
    <w:p w14:paraId="09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</w:p>
    <w:p w14:paraId="0A020000">
      <w:pPr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78</w:t>
      </w:r>
      <w:r>
        <w:rPr>
          <w:b w:val="1"/>
          <w:color w:val="000000"/>
          <w:sz w:val="24"/>
        </w:rPr>
        <w:t xml:space="preserve">. Установите соответствие между результатом окрашивания и применяемыми </w:t>
      </w:r>
      <w:r>
        <w:rPr>
          <w:b w:val="1"/>
          <w:color w:val="000000"/>
          <w:sz w:val="24"/>
        </w:rPr>
        <w:t>оксидентами</w:t>
      </w:r>
      <w:r>
        <w:rPr>
          <w:b w:val="1"/>
          <w:color w:val="000000"/>
          <w:sz w:val="24"/>
        </w:rPr>
        <w:t>.</w:t>
      </w:r>
    </w:p>
    <w:p w14:paraId="0B020000">
      <w:pPr>
        <w:spacing w:after="0" w:line="240" w:lineRule="auto"/>
        <w:ind/>
        <w:rPr>
          <w:b w:val="1"/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88"/>
        <w:gridCol w:w="4347"/>
      </w:tblGrid>
      <w:t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РЕЗУЛЬТАТ ОКРАШИВАНИЯ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ОКСИГЕНТЫ</w:t>
            </w:r>
          </w:p>
        </w:tc>
      </w:tr>
      <w:t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Осветление на 2 уровень глубины тона в прикорневой зоне и на 1 уровень глубины тона по длине волос.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3%</w:t>
            </w:r>
          </w:p>
          <w:p w14:paraId="10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  <w:p w14:paraId="11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Осветление на 3 уровень глубины тона в прикорневой зоне и на 2 уровень глубины тона по длине волос, окрашивание седины.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6%</w:t>
            </w:r>
          </w:p>
          <w:p w14:paraId="14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1148"/>
        </w:trP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Окрашивание тон в тон, темнее на 1 уровень глубины тона, светлее на 1 уровень глубины тона в прикорневой зоне или на коротких волосах.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9%</w:t>
            </w:r>
          </w:p>
          <w:p w14:paraId="17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г) 12%</w:t>
            </w:r>
          </w:p>
        </w:tc>
      </w:tr>
    </w:tbl>
    <w:p w14:paraId="1A020000">
      <w:pPr>
        <w:spacing w:after="0" w:line="240" w:lineRule="auto"/>
        <w:ind/>
        <w:rPr>
          <w:color w:val="000000"/>
          <w:sz w:val="24"/>
        </w:rPr>
      </w:pPr>
    </w:p>
    <w:p w14:paraId="1B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79</w:t>
      </w:r>
      <w:r>
        <w:rPr>
          <w:b w:val="1"/>
          <w:color w:val="000000"/>
          <w:sz w:val="24"/>
        </w:rPr>
        <w:t>. Установите соответствие между видом брака и причины возникновения брака.</w:t>
      </w:r>
    </w:p>
    <w:p w14:paraId="1C020000">
      <w:pPr>
        <w:spacing w:after="0" w:line="240" w:lineRule="auto"/>
        <w:ind/>
        <w:rPr>
          <w:color w:val="000000"/>
          <w:sz w:val="24"/>
        </w:rPr>
      </w:pPr>
    </w:p>
    <w:tbl>
      <w:tblPr>
        <w:tblStyle w:val="Style_3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69"/>
        <w:gridCol w:w="4426"/>
      </w:tblGrid>
      <w:t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БРАКА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ПРИЧИНА ВОЗНИКНОВЕНИЯ БРАКА</w:t>
            </w:r>
          </w:p>
        </w:tc>
      </w:tr>
      <w:tr>
        <w:trPr>
          <w:trHeight w:hRule="atLeast" w:val="37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Слишком быстро вымывается краситель с волос </w:t>
            </w:r>
          </w:p>
          <w:p w14:paraId="20020000">
            <w:pPr>
              <w:spacing w:after="0" w:line="240" w:lineRule="auto"/>
              <w:ind w:firstLine="0" w:left="720"/>
              <w:rPr>
                <w:color w:val="000000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выбран тон слишком светлый; выбран окислитель слишком высокой концентрации </w:t>
            </w:r>
          </w:p>
        </w:tc>
      </w:tr>
      <w:tr>
        <w:trPr>
          <w:trHeight w:hRule="atLeast" w:val="406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Очень светлые концы волос</w:t>
            </w:r>
          </w:p>
          <w:p w14:paraId="23020000">
            <w:pPr>
              <w:spacing w:after="0" w:line="240" w:lineRule="auto"/>
              <w:ind w:firstLine="0" w:left="720"/>
              <w:rPr>
                <w:color w:val="000000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недостаточно время выдержки; не была проведена предварительная пигментация</w:t>
            </w:r>
          </w:p>
        </w:tc>
      </w:tr>
      <w:tr>
        <w:trPr>
          <w:trHeight w:hRule="atLeast" w:val="42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Пятна на светлых волосах при добавлении </w:t>
            </w:r>
            <w:r>
              <w:rPr>
                <w:color w:val="000000"/>
                <w:sz w:val="24"/>
              </w:rPr>
              <w:t>микстона</w:t>
            </w:r>
            <w:r>
              <w:rPr>
                <w:color w:val="000000"/>
                <w:sz w:val="24"/>
              </w:rPr>
              <w:t xml:space="preserve"> в красящую смесь</w:t>
            </w: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в) выбранный тон слишком темный; выбран окислитель слабой концентрации</w:t>
            </w:r>
          </w:p>
        </w:tc>
      </w:tr>
      <w:tr>
        <w:trPr>
          <w:trHeight w:hRule="atLeast" w:val="423"/>
        </w:trPr>
        <w:tc>
          <w:tcPr>
            <w:tcW w:type="dxa" w:w="4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не слишком тщательно размешан </w:t>
            </w:r>
            <w:r>
              <w:rPr>
                <w:color w:val="000000"/>
                <w:sz w:val="24"/>
              </w:rPr>
              <w:t>микстон</w:t>
            </w:r>
          </w:p>
          <w:p w14:paraId="29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</w:tr>
    </w:tbl>
    <w:p w14:paraId="2A020000">
      <w:pPr>
        <w:spacing w:after="0" w:line="240" w:lineRule="auto"/>
        <w:ind/>
        <w:rPr>
          <w:color w:val="000000"/>
          <w:sz w:val="24"/>
        </w:rPr>
      </w:pPr>
    </w:p>
    <w:p w14:paraId="2B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80</w:t>
      </w:r>
      <w:r>
        <w:rPr>
          <w:b w:val="1"/>
          <w:color w:val="000000"/>
          <w:sz w:val="24"/>
        </w:rPr>
        <w:t xml:space="preserve">. Установите соответствие между группой красителей и их названием?  </w:t>
      </w:r>
    </w:p>
    <w:p w14:paraId="2C020000">
      <w:pPr>
        <w:spacing w:after="0" w:line="240" w:lineRule="auto"/>
        <w:ind/>
        <w:rPr>
          <w:b w:val="1"/>
          <w:color w:val="000000"/>
          <w:sz w:val="24"/>
        </w:rPr>
      </w:pPr>
    </w:p>
    <w:tbl>
      <w:tblPr>
        <w:tblStyle w:val="Style_3"/>
        <w:tblInd w:type="dxa" w:w="72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88"/>
        <w:gridCol w:w="4347"/>
      </w:tblGrid>
      <w:t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ГРУППА КРАСИТЕЛЕИ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after="0" w:line="240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РЕАКЦИЯ ДЕЙСТВИЯ КРАСИТЕЛЯ</w:t>
            </w:r>
          </w:p>
        </w:tc>
      </w:tr>
      <w:t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 Осветляющая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а) лечебное действие         </w:t>
            </w:r>
          </w:p>
        </w:tc>
      </w:tr>
      <w:tr>
        <w:trPr>
          <w:trHeight w:hRule="atLeast" w:val="290"/>
        </w:trP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 Физическая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обволакивающие действия       </w:t>
            </w:r>
          </w:p>
        </w:tc>
      </w:tr>
      <w:tr>
        <w:trPr>
          <w:trHeight w:hRule="atLeast" w:val="284"/>
        </w:trP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 Химическая</w:t>
            </w: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в) реакция замещения       </w:t>
            </w:r>
          </w:p>
        </w:tc>
      </w:tr>
      <w:tr>
        <w:trPr>
          <w:trHeight w:hRule="atLeast" w:val="233"/>
        </w:trPr>
        <w:tc>
          <w:tcPr>
            <w:tcW w:type="dxa" w:w="4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rPr>
                <w:color w:val="000000"/>
                <w:sz w:val="24"/>
              </w:rPr>
            </w:pPr>
          </w:p>
        </w:tc>
        <w:tc>
          <w:tcPr>
            <w:tcW w:type="dxa" w:w="4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г) реакция разрушения      </w:t>
            </w:r>
          </w:p>
        </w:tc>
      </w:tr>
    </w:tbl>
    <w:p w14:paraId="37020000">
      <w:pPr>
        <w:spacing w:after="0" w:line="240" w:lineRule="auto"/>
        <w:ind/>
        <w:rPr>
          <w:color w:val="000000"/>
          <w:sz w:val="24"/>
        </w:rPr>
      </w:pPr>
    </w:p>
    <w:p w14:paraId="38020000">
      <w:pPr>
        <w:tabs>
          <w:tab w:leader="none" w:pos="0" w:val="left"/>
        </w:tabs>
        <w:spacing w:after="0"/>
        <w:ind/>
        <w:contextualSpacing w:val="1"/>
        <w:jc w:val="both"/>
        <w:rPr>
          <w:rStyle w:val="Style_2_ch"/>
          <w:b w:val="1"/>
          <w:color w:val="000000"/>
          <w:sz w:val="24"/>
          <w:u w:val="single"/>
        </w:rPr>
      </w:pPr>
      <w:r>
        <w:rPr>
          <w:rStyle w:val="Style_2_ch"/>
          <w:color w:val="000000"/>
          <w:sz w:val="24"/>
        </w:rPr>
        <w:t xml:space="preserve">                                        </w:t>
      </w:r>
      <w:r>
        <w:rPr>
          <w:rStyle w:val="Style_2_ch"/>
          <w:b w:val="1"/>
          <w:color w:val="000000"/>
          <w:sz w:val="24"/>
          <w:u w:val="single"/>
        </w:rPr>
        <w:t xml:space="preserve"> Вопросы на установление последовательности: </w:t>
      </w:r>
    </w:p>
    <w:p w14:paraId="39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81. </w:t>
      </w:r>
      <w:r>
        <w:rPr>
          <w:b w:val="1"/>
          <w:color w:val="000000"/>
          <w:sz w:val="24"/>
        </w:rPr>
        <w:t xml:space="preserve">Установите правильную последовательность </w:t>
      </w:r>
      <w:r>
        <w:rPr>
          <w:b w:val="1"/>
          <w:color w:val="000000"/>
          <w:sz w:val="24"/>
        </w:rPr>
        <w:t>мелирование</w:t>
      </w:r>
      <w:r>
        <w:rPr>
          <w:b w:val="1"/>
          <w:color w:val="000000"/>
          <w:sz w:val="24"/>
        </w:rPr>
        <w:t xml:space="preserve"> волос на фольгу.</w:t>
      </w:r>
    </w:p>
    <w:p w14:paraId="3A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. Горизонтальным пробором отделить прядь толщиной 1,5см </w:t>
      </w:r>
    </w:p>
    <w:p w14:paraId="3B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Нанести краситель сложить фольгу конвертом</w:t>
      </w:r>
    </w:p>
    <w:p w14:paraId="3C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Выделенные прядки положить на фольгу</w:t>
      </w:r>
    </w:p>
    <w:p w14:paraId="3D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На этой пряди методом штопки «выделить прядки»</w:t>
      </w:r>
    </w:p>
    <w:p w14:paraId="3E020000">
      <w:pPr>
        <w:tabs>
          <w:tab w:leader="none" w:pos="851" w:val="left"/>
        </w:tabs>
        <w:spacing w:after="0"/>
        <w:ind/>
        <w:contextualSpacing w:val="1"/>
        <w:rPr>
          <w:color w:val="000000"/>
          <w:sz w:val="24"/>
        </w:rPr>
      </w:pPr>
    </w:p>
    <w:p w14:paraId="3F020000">
      <w:pPr>
        <w:spacing w:after="0" w:beforeAutospacing="on"/>
        <w:ind w:firstLine="0" w:left="720"/>
        <w:contextualSpacing w:val="1"/>
        <w:rPr>
          <w:color w:val="000000"/>
          <w:sz w:val="24"/>
        </w:rPr>
      </w:pPr>
    </w:p>
    <w:p w14:paraId="40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82. </w:t>
      </w:r>
      <w:r>
        <w:rPr>
          <w:b w:val="1"/>
          <w:color w:val="000000"/>
          <w:sz w:val="24"/>
        </w:rPr>
        <w:t>Установите правильную последовательность нанесения красителя 1 группы.</w:t>
      </w:r>
    </w:p>
    <w:p w14:paraId="41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Среддне</w:t>
      </w:r>
      <w:r>
        <w:rPr>
          <w:color w:val="000000"/>
          <w:sz w:val="24"/>
        </w:rPr>
        <w:t>-затылочная зона</w:t>
      </w:r>
    </w:p>
    <w:p w14:paraId="42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Верхне-затылочная зона </w:t>
      </w:r>
    </w:p>
    <w:p w14:paraId="43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Нижне-затылочная зона</w:t>
      </w:r>
    </w:p>
    <w:p w14:paraId="44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Теменная зона</w:t>
      </w:r>
    </w:p>
    <w:p w14:paraId="45020000">
      <w:pPr>
        <w:spacing w:after="0"/>
        <w:ind/>
        <w:rPr>
          <w:b w:val="1"/>
          <w:color w:val="000000"/>
          <w:sz w:val="24"/>
        </w:rPr>
      </w:pPr>
    </w:p>
    <w:p w14:paraId="46020000">
      <w:pPr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3</w:t>
      </w:r>
      <w:r>
        <w:rPr>
          <w:b w:val="1"/>
          <w:color w:val="000000"/>
          <w:sz w:val="24"/>
        </w:rPr>
        <w:t>. Установите правильную последовательность выполнения химической завивки на короткие волосы:</w:t>
      </w:r>
    </w:p>
    <w:p w14:paraId="47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Нанесение состава</w:t>
      </w:r>
    </w:p>
    <w:p w14:paraId="48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  Накручивание на коклюшки</w:t>
      </w:r>
    </w:p>
    <w:p w14:paraId="49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 Нанесение фиксажа</w:t>
      </w:r>
    </w:p>
    <w:p w14:paraId="4A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 Мытье головы</w:t>
      </w:r>
    </w:p>
    <w:p w14:paraId="4B020000">
      <w:pPr>
        <w:spacing w:after="0"/>
        <w:ind w:firstLine="0" w:left="709"/>
        <w:jc w:val="both"/>
        <w:rPr>
          <w:b w:val="1"/>
          <w:color w:val="000000"/>
          <w:sz w:val="24"/>
        </w:rPr>
      </w:pPr>
    </w:p>
    <w:p w14:paraId="4C020000">
      <w:pPr>
        <w:spacing w:after="0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</w:t>
      </w:r>
      <w:r>
        <w:rPr>
          <w:b w:val="1"/>
          <w:color w:val="000000"/>
          <w:sz w:val="24"/>
        </w:rPr>
        <w:t>4</w:t>
      </w:r>
      <w:r>
        <w:rPr>
          <w:b w:val="1"/>
          <w:color w:val="000000"/>
          <w:sz w:val="24"/>
        </w:rPr>
        <w:t>. Установите правильную последовательность выполнения мытья голов:</w:t>
      </w:r>
    </w:p>
    <w:p w14:paraId="4D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1.Пригласить клиента в кресло</w:t>
      </w:r>
    </w:p>
    <w:p w14:paraId="4E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2.Приготовить материалы для мытья</w:t>
      </w:r>
    </w:p>
    <w:p w14:paraId="4F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3.Пригласить к раковине</w:t>
      </w:r>
    </w:p>
    <w:p w14:paraId="50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4.Расчесать волосы</w:t>
      </w:r>
    </w:p>
    <w:p w14:paraId="51020000">
      <w:pPr>
        <w:spacing w:after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5.Укрыть клиента полотенцем</w:t>
      </w:r>
    </w:p>
    <w:p w14:paraId="5202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</w:p>
    <w:p w14:paraId="53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85.</w:t>
      </w:r>
      <w:r>
        <w:rPr>
          <w:b w:val="1"/>
          <w:color w:val="000000"/>
          <w:spacing w:val="8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выполнения окрашивания волос.</w:t>
      </w:r>
      <w:r>
        <w:rPr>
          <w:color w:val="000000"/>
          <w:sz w:val="24"/>
        </w:rPr>
        <w:t xml:space="preserve">                </w:t>
      </w:r>
      <w:r>
        <w:rPr>
          <w:color w:val="000000"/>
          <w:sz w:val="24"/>
        </w:rPr>
        <w:t>1. Проверить краситель на чувствительность</w:t>
      </w:r>
    </w:p>
    <w:p w14:paraId="54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Смазать жирным кремом кожу лба, шеи, виска</w:t>
      </w:r>
    </w:p>
    <w:p w14:paraId="55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Накрыть клиента полиэтиленовым пеньюаром</w:t>
      </w:r>
    </w:p>
    <w:p w14:paraId="56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Подготовить состав</w:t>
      </w:r>
    </w:p>
    <w:p w14:paraId="57020000">
      <w:pPr>
        <w:tabs>
          <w:tab w:leader="none" w:pos="0" w:val="left"/>
        </w:tabs>
        <w:spacing w:after="0"/>
        <w:ind/>
        <w:contextualSpacing w:val="1"/>
        <w:jc w:val="both"/>
        <w:rPr>
          <w:color w:val="000000"/>
          <w:sz w:val="24"/>
        </w:rPr>
      </w:pPr>
    </w:p>
    <w:p w14:paraId="58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86.</w:t>
      </w:r>
      <w:r>
        <w:rPr>
          <w:b w:val="1"/>
          <w:color w:val="000000"/>
          <w:spacing w:val="8"/>
          <w:sz w:val="24"/>
        </w:rPr>
        <w:t xml:space="preserve"> </w:t>
      </w:r>
      <w:r>
        <w:rPr>
          <w:b w:val="1"/>
          <w:color w:val="000000"/>
          <w:sz w:val="24"/>
        </w:rPr>
        <w:t>Установите правильную последовательность выполнения подготовительной работы перед окрашиванием волос.</w:t>
      </w:r>
    </w:p>
    <w:p w14:paraId="59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1. Нанести краситель на фольгу   </w:t>
      </w:r>
    </w:p>
    <w:p w14:paraId="5A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Подготовить краситель</w:t>
      </w:r>
    </w:p>
    <w:p w14:paraId="5B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Выполнить деление головы на зоны</w:t>
      </w:r>
    </w:p>
    <w:p w14:paraId="5C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Смыть краситель</w:t>
      </w:r>
    </w:p>
    <w:p w14:paraId="5D020000">
      <w:pPr>
        <w:tabs>
          <w:tab w:leader="none" w:pos="0" w:val="left"/>
        </w:tabs>
        <w:spacing w:after="0"/>
        <w:ind/>
        <w:contextualSpacing w:val="1"/>
        <w:jc w:val="both"/>
        <w:rPr>
          <w:b w:val="1"/>
          <w:color w:val="000000"/>
          <w:sz w:val="24"/>
        </w:rPr>
      </w:pPr>
    </w:p>
    <w:p w14:paraId="5E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>87. Установите правильную последовательность выполнения воздушной укладки волос.</w:t>
      </w:r>
      <w:r>
        <w:rPr>
          <w:color w:val="000000"/>
          <w:sz w:val="24"/>
        </w:rPr>
        <w:t xml:space="preserve">  </w:t>
      </w:r>
      <w:r>
        <w:rPr>
          <w:b w:val="1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</w:t>
      </w:r>
    </w:p>
    <w:p w14:paraId="5F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Всю прядь по длине протягивают щеткой, направляя струю воздуха в направлении линии задуманной прически</w:t>
      </w:r>
    </w:p>
    <w:p w14:paraId="60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 Фиксация залома волос</w:t>
      </w:r>
    </w:p>
    <w:p w14:paraId="61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 Прядь захватить щеткой у корня, против роста волос, для максимального подъёма</w:t>
      </w:r>
    </w:p>
    <w:p w14:paraId="62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 Вынуть щетку из высушенной пряди</w:t>
      </w:r>
    </w:p>
    <w:p w14:paraId="63020000">
      <w:pPr>
        <w:widowControl w:val="0"/>
        <w:spacing w:after="0" w:line="240" w:lineRule="auto"/>
        <w:ind/>
        <w:rPr>
          <w:color w:val="000000"/>
          <w:sz w:val="24"/>
        </w:rPr>
      </w:pPr>
    </w:p>
    <w:p w14:paraId="64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88. Установите правильную последовательность выполнения заключительной работы.             </w:t>
      </w:r>
    </w:p>
    <w:p w14:paraId="65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1. Снять парикмахерское бельё </w:t>
      </w:r>
    </w:p>
    <w:p w14:paraId="66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Оформить карточку клиента</w:t>
      </w:r>
    </w:p>
    <w:p w14:paraId="67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Уборка рабочего места.</w:t>
      </w:r>
    </w:p>
    <w:p w14:paraId="68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Получить плату за выполненную работу</w:t>
      </w:r>
    </w:p>
    <w:p w14:paraId="69020000">
      <w:pPr>
        <w:tabs>
          <w:tab w:leader="none" w:pos="0" w:val="left"/>
        </w:tabs>
        <w:spacing w:after="0"/>
        <w:ind/>
        <w:rPr>
          <w:color w:val="000000"/>
          <w:sz w:val="24"/>
        </w:rPr>
      </w:pPr>
    </w:p>
    <w:p w14:paraId="6A020000">
      <w:pPr>
        <w:spacing w:after="0" w:line="240" w:lineRule="auto"/>
        <w:ind/>
        <w:rPr>
          <w:color w:val="000000"/>
          <w:sz w:val="24"/>
        </w:rPr>
      </w:pPr>
      <w:r>
        <w:rPr>
          <w:b w:val="1"/>
          <w:color w:val="000000"/>
          <w:sz w:val="24"/>
        </w:rPr>
        <w:t xml:space="preserve">89. </w:t>
      </w:r>
      <w:r>
        <w:rPr>
          <w:b w:val="1"/>
          <w:color w:val="000000"/>
          <w:sz w:val="24"/>
        </w:rPr>
        <w:t>Установите правильную последовательность горячей укладки волос.</w:t>
      </w:r>
      <w:r>
        <w:rPr>
          <w:color w:val="000000"/>
          <w:sz w:val="24"/>
        </w:rPr>
        <w:t xml:space="preserve">      </w:t>
      </w:r>
    </w:p>
    <w:p w14:paraId="6B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Выдержать в течении 20-30 секунд осторожно вытащить щипцы из локона</w:t>
      </w:r>
    </w:p>
    <w:p w14:paraId="6C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Прядь отделить расческой, захватить у корней волос щипцами.</w:t>
      </w:r>
    </w:p>
    <w:p w14:paraId="6D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Прогреть, продвинув щипцы по всей длине пряди</w:t>
      </w:r>
    </w:p>
    <w:p w14:paraId="6E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Накрутить волосы на валик щипцов</w:t>
      </w:r>
    </w:p>
    <w:p w14:paraId="6F020000">
      <w:pPr>
        <w:spacing w:after="0"/>
        <w:ind/>
        <w:jc w:val="both"/>
        <w:rPr>
          <w:color w:val="000000"/>
          <w:sz w:val="24"/>
        </w:rPr>
      </w:pPr>
    </w:p>
    <w:p w14:paraId="70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90.  </w:t>
      </w:r>
      <w:r>
        <w:rPr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 xml:space="preserve">Установите правильную последовательность выполнения «начеса» волос.       </w:t>
      </w:r>
    </w:p>
    <w:p w14:paraId="71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Выполнить движение вниз к основанию пряди</w:t>
      </w:r>
    </w:p>
    <w:p w14:paraId="72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2. Захватить часть пряди, отодвинуть перпендикулярно к голове</w:t>
      </w:r>
    </w:p>
    <w:p w14:paraId="73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 Выделить прядь на требуемым участке волосяного покрова головы</w:t>
      </w:r>
    </w:p>
    <w:p w14:paraId="74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 Проводя расческу в прядь волос на расстоянии 5-6см от её основания</w:t>
      </w:r>
    </w:p>
    <w:p w14:paraId="75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       </w:t>
      </w:r>
    </w:p>
    <w:p w14:paraId="76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91</w:t>
      </w:r>
      <w:r>
        <w:rPr>
          <w:b w:val="1"/>
          <w:color w:val="000000"/>
          <w:sz w:val="24"/>
        </w:rPr>
        <w:t>. Установите правильную последовательность подготовительной работы выполнения мытья головы.</w:t>
      </w:r>
    </w:p>
    <w:p w14:paraId="77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Расчесать волосы клиента</w:t>
      </w:r>
    </w:p>
    <w:p w14:paraId="78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Пригласить клиента</w:t>
      </w:r>
    </w:p>
    <w:p w14:paraId="79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3. Укрыть клиента полотенцем  </w:t>
      </w:r>
    </w:p>
    <w:p w14:paraId="7A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Подготовить материалы </w:t>
      </w:r>
    </w:p>
    <w:p w14:paraId="7B020000">
      <w:pPr>
        <w:spacing w:after="0" w:line="240" w:lineRule="auto"/>
        <w:ind w:firstLine="0" w:left="360"/>
        <w:rPr>
          <w:color w:val="000000"/>
          <w:sz w:val="24"/>
        </w:rPr>
      </w:pPr>
    </w:p>
    <w:p w14:paraId="7C020000">
      <w:pPr>
        <w:widowControl w:val="0"/>
        <w:spacing w:after="0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92</w:t>
      </w:r>
      <w:r>
        <w:rPr>
          <w:b w:val="1"/>
          <w:color w:val="000000"/>
          <w:sz w:val="24"/>
        </w:rPr>
        <w:t>. Установите правильную последовательность процесса окрашивания волос на фольгу.</w:t>
      </w:r>
    </w:p>
    <w:p w14:paraId="7D020000">
      <w:pPr>
        <w:widowControl w:val="0"/>
        <w:spacing w:after="0"/>
        <w:ind/>
        <w:rPr>
          <w:color w:val="000000"/>
          <w:sz w:val="24"/>
        </w:rPr>
      </w:pPr>
      <w:r>
        <w:rPr>
          <w:color w:val="000000"/>
          <w:sz w:val="24"/>
        </w:rPr>
        <w:t xml:space="preserve">        1</w:t>
      </w:r>
      <w:r>
        <w:rPr>
          <w:color w:val="000000"/>
          <w:sz w:val="24"/>
        </w:rPr>
        <w:drawing>
          <wp:inline>
            <wp:extent cx="852959" cy="676275"/>
            <wp:effectExtent b="0" l="0" r="0" t="0"/>
            <wp:docPr hidden="false" id="80" name="Picture 80"/>
            <a:graphic>
              <a:graphicData uri="http://schemas.openxmlformats.org/drawingml/2006/picture">
                <pic:pic>
                  <pic:nvPicPr>
                    <pic:cNvPr hidden="false" id="79" name="Picture 79"/>
                    <pic:cNvPicPr preferRelativeResize="true"/>
                  </pic:nvPicPr>
                  <pic:blipFill>
                    <a:blip r:embed="rId41"/>
                    <a:srcRect b="0" l="0" r="0" t="0"/>
                    <a:stretch/>
                  </pic:blipFill>
                  <pic:spPr>
                    <a:xfrm flipH="false" flipV="false" rot="0">
                      <a:ext cx="852959" cy="6762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drawing>
          <wp:inline>
            <wp:extent cx="784818" cy="689034"/>
            <wp:effectExtent b="0" l="0" r="0" t="0"/>
            <wp:docPr hidden="false" id="82" name="Picture 82"/>
            <a:graphic>
              <a:graphicData uri="http://schemas.openxmlformats.org/drawingml/2006/picture">
                <pic:pic>
                  <pic:nvPicPr>
                    <pic:cNvPr hidden="false" id="81" name="Picture 81"/>
                    <pic:cNvPicPr preferRelativeResize="true"/>
                  </pic:nvPicPr>
                  <pic:blipFill>
                    <a:blip r:embed="rId42"/>
                    <a:srcRect b="0" l="0" r="0" t="0"/>
                    <a:stretch/>
                  </pic:blipFill>
                  <pic:spPr>
                    <a:xfrm flipH="false" flipV="false" rot="0">
                      <a:ext cx="784818" cy="689034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drawing>
          <wp:inline>
            <wp:extent cx="913577" cy="691680"/>
            <wp:effectExtent b="0" l="0" r="0" t="0"/>
            <wp:docPr hidden="false" id="84" name="Picture 84"/>
            <a:graphic>
              <a:graphicData uri="http://schemas.openxmlformats.org/drawingml/2006/picture">
                <pic:pic>
                  <pic:nvPicPr>
                    <pic:cNvPr hidden="false" id="83" name="Picture 83"/>
                    <pic:cNvPicPr preferRelativeResize="true"/>
                  </pic:nvPicPr>
                  <pic:blipFill>
                    <a:blip r:embed="rId43"/>
                    <a:srcRect b="0" l="0" r="0" t="0"/>
                    <a:stretch/>
                  </pic:blipFill>
                  <pic:spPr>
                    <a:xfrm flipH="false" flipV="false" rot="0">
                      <a:ext cx="913577" cy="69168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000000"/>
          <w:sz w:val="24"/>
        </w:rPr>
        <w:t>4</w:t>
      </w:r>
      <w:r>
        <w:rPr>
          <w:color w:val="000000"/>
          <w:sz w:val="24"/>
        </w:rPr>
        <w:drawing>
          <wp:inline>
            <wp:extent cx="1066172" cy="681236"/>
            <wp:effectExtent b="0" l="0" r="0" t="0"/>
            <wp:docPr hidden="false" id="86" name="Picture 86"/>
            <a:graphic>
              <a:graphicData uri="http://schemas.openxmlformats.org/drawingml/2006/picture">
                <pic:pic>
                  <pic:nvPicPr>
                    <pic:cNvPr hidden="false" id="85" name="Picture 85"/>
                    <pic:cNvPicPr preferRelativeResize="true"/>
                  </pic:nvPicPr>
                  <pic:blipFill>
                    <a:blip r:embed="rId44"/>
                    <a:srcRect b="0" l="0" r="0" t="0"/>
                    <a:stretch/>
                  </pic:blipFill>
                  <pic:spPr>
                    <a:xfrm flipH="false" flipV="false" rot="0">
                      <a:ext cx="1066172" cy="6812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E020000">
      <w:pPr>
        <w:widowControl w:val="0"/>
        <w:spacing w:after="0"/>
        <w:ind w:firstLine="0" w:left="7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7F020000">
      <w:pPr>
        <w:widowControl w:val="0"/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93</w:t>
      </w:r>
      <w:r>
        <w:rPr>
          <w:b w:val="1"/>
          <w:color w:val="000000"/>
          <w:sz w:val="24"/>
        </w:rPr>
        <w:t>. Установите правильную последовательность подготовительной работы выполнения мытья головы.</w:t>
      </w:r>
    </w:p>
    <w:p w14:paraId="80020000">
      <w:pPr>
        <w:widowControl w:val="0"/>
        <w:spacing w:after="0" w:line="240" w:lineRule="auto"/>
        <w:ind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1. Нанести шампунь</w:t>
      </w:r>
    </w:p>
    <w:p w14:paraId="81020000">
      <w:pPr>
        <w:widowControl w:val="0"/>
        <w:spacing w:after="0" w:line="240" w:lineRule="auto"/>
        <w:ind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2. Нанести бальзам</w:t>
      </w:r>
    </w:p>
    <w:p w14:paraId="82020000">
      <w:pPr>
        <w:widowControl w:val="0"/>
        <w:spacing w:after="0" w:line="240" w:lineRule="auto"/>
        <w:ind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3. Сполоснуть водой</w:t>
      </w:r>
    </w:p>
    <w:p w14:paraId="83020000">
      <w:pPr>
        <w:widowControl w:val="0"/>
        <w:spacing w:after="0" w:line="240" w:lineRule="auto"/>
        <w:ind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4. Смочить волосы водой</w:t>
      </w:r>
    </w:p>
    <w:p w14:paraId="84020000">
      <w:pPr>
        <w:spacing w:after="0" w:line="240" w:lineRule="auto"/>
        <w:ind w:firstLine="709"/>
        <w:jc w:val="both"/>
        <w:rPr>
          <w:color w:val="000000"/>
          <w:sz w:val="24"/>
        </w:rPr>
      </w:pPr>
    </w:p>
    <w:p w14:paraId="85020000">
      <w:pPr>
        <w:widowControl w:val="0"/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94</w:t>
      </w:r>
      <w:r>
        <w:rPr>
          <w:b w:val="1"/>
          <w:color w:val="000000"/>
          <w:sz w:val="24"/>
        </w:rPr>
        <w:t xml:space="preserve">. Установите правильную последовательность выполнения повторного </w:t>
      </w:r>
      <w:r>
        <w:rPr>
          <w:b w:val="1"/>
          <w:color w:val="000000"/>
          <w:sz w:val="24"/>
        </w:rPr>
        <w:t>мелирования</w:t>
      </w:r>
      <w:r>
        <w:rPr>
          <w:b w:val="1"/>
          <w:color w:val="000000"/>
          <w:sz w:val="24"/>
        </w:rPr>
        <w:t>.</w:t>
      </w:r>
    </w:p>
    <w:p w14:paraId="86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1. Нанести препарат на отросшие волосы</w:t>
      </w:r>
    </w:p>
    <w:p w14:paraId="87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2. Аккуратно изолировать кончики прядок от попадания на них красителя         </w:t>
      </w:r>
    </w:p>
    <w:p w14:paraId="88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3. Отобрать прядки волос зигзагом</w:t>
      </w:r>
    </w:p>
    <w:p w14:paraId="89020000">
      <w:pPr>
        <w:widowControl w:val="0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4. Подобрать краситель</w:t>
      </w:r>
    </w:p>
    <w:p w14:paraId="8A02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color w:val="000000"/>
          <w:sz w:val="24"/>
        </w:rPr>
      </w:pPr>
    </w:p>
    <w:p w14:paraId="8B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95</w:t>
      </w:r>
      <w:r>
        <w:rPr>
          <w:b w:val="1"/>
          <w:color w:val="000000"/>
          <w:sz w:val="24"/>
        </w:rPr>
        <w:t>. Расположите в правильном порядке этап обслуживания клиента при стрижке волос.</w:t>
      </w:r>
    </w:p>
    <w:p w14:paraId="8C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Стрижка волос</w:t>
      </w:r>
    </w:p>
    <w:p w14:paraId="8D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Подготовка рабочего места</w:t>
      </w:r>
    </w:p>
    <w:p w14:paraId="8E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Приглашение клиента в кресло, мытье головы</w:t>
      </w:r>
    </w:p>
    <w:p w14:paraId="8F020000">
      <w:pPr>
        <w:spacing w:after="0" w:line="240" w:lineRule="auto"/>
        <w:ind/>
        <w:rPr>
          <w:color w:val="000000"/>
          <w:sz w:val="24"/>
        </w:rPr>
      </w:pPr>
    </w:p>
    <w:p w14:paraId="90020000">
      <w:pPr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96</w:t>
      </w:r>
      <w:r>
        <w:rPr>
          <w:b w:val="1"/>
          <w:color w:val="000000"/>
          <w:sz w:val="24"/>
        </w:rPr>
        <w:t>. Перечислите правильный порядок действий мастера перед обслуживанием клиента в парикмахерской.</w:t>
      </w:r>
    </w:p>
    <w:p w14:paraId="91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Накрыть клиента пеньюаром</w:t>
      </w:r>
    </w:p>
    <w:p w14:paraId="92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Вымыть руки</w:t>
      </w:r>
    </w:p>
    <w:p w14:paraId="93020000">
      <w:pPr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Надеть клиенту одноразовый воротничок</w:t>
      </w:r>
    </w:p>
    <w:p w14:paraId="94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</w:p>
    <w:p w14:paraId="95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97</w:t>
      </w:r>
      <w:r>
        <w:rPr>
          <w:b w:val="1"/>
          <w:color w:val="000000"/>
          <w:sz w:val="24"/>
        </w:rPr>
        <w:t>. Установите правильную последовательность процесса нанесения красителя на волосы.</w:t>
      </w:r>
    </w:p>
    <w:p w14:paraId="96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Подготовить краситель</w:t>
      </w:r>
    </w:p>
    <w:p w14:paraId="97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Разделить волосной покров головы на четыре зоны</w:t>
      </w:r>
    </w:p>
    <w:p w14:paraId="98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Расчесать волосы</w:t>
      </w:r>
    </w:p>
    <w:p w14:paraId="99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Нанести краситель на волосы</w:t>
      </w:r>
    </w:p>
    <w:p w14:paraId="9A02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</w:p>
    <w:p w14:paraId="9B020000">
      <w:pPr>
        <w:widowControl w:val="0"/>
        <w:spacing w:after="0" w:line="240" w:lineRule="auto"/>
        <w:ind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98</w:t>
      </w:r>
      <w:r>
        <w:rPr>
          <w:b w:val="1"/>
          <w:color w:val="000000"/>
          <w:sz w:val="24"/>
        </w:rPr>
        <w:t>. Установите правильную последовательность выполнения окрашивания волос.</w:t>
      </w:r>
    </w:p>
    <w:p w14:paraId="9C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Смыть краситель</w:t>
      </w:r>
    </w:p>
    <w:p w14:paraId="9D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Подготовить краситель</w:t>
      </w:r>
    </w:p>
    <w:p w14:paraId="9E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Выполнить деление головы на зоны</w:t>
      </w:r>
    </w:p>
    <w:p w14:paraId="9F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Нанести краситель на фольгу   </w:t>
      </w:r>
    </w:p>
    <w:p w14:paraId="A0020000">
      <w:pPr>
        <w:widowControl w:val="0"/>
        <w:spacing w:after="0" w:line="240" w:lineRule="auto"/>
        <w:ind/>
        <w:rPr>
          <w:color w:val="000000"/>
          <w:sz w:val="24"/>
        </w:rPr>
      </w:pPr>
    </w:p>
    <w:p w14:paraId="A1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99</w:t>
      </w:r>
      <w:r>
        <w:rPr>
          <w:b w:val="1"/>
          <w:color w:val="000000"/>
          <w:sz w:val="24"/>
        </w:rPr>
        <w:t xml:space="preserve">. Установите правильную последовательность выполнения окрашивания волос.      </w:t>
      </w:r>
    </w:p>
    <w:p w14:paraId="A2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color w:val="000000"/>
          <w:sz w:val="24"/>
        </w:rPr>
        <w:t>1. Теменная зона</w:t>
      </w:r>
    </w:p>
    <w:p w14:paraId="A3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Нижняя затылочная зона</w:t>
      </w:r>
    </w:p>
    <w:p w14:paraId="A4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Височные зоны</w:t>
      </w:r>
    </w:p>
    <w:p w14:paraId="A5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4. Средняя и верхняя затылочные зоны</w:t>
      </w:r>
    </w:p>
    <w:p w14:paraId="A6020000">
      <w:pPr>
        <w:widowControl w:val="0"/>
        <w:spacing w:after="0" w:line="240" w:lineRule="auto"/>
        <w:ind w:firstLine="0" w:left="7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A7020000">
      <w:pPr>
        <w:widowControl w:val="0"/>
        <w:spacing w:after="0" w:line="240" w:lineRule="auto"/>
        <w:ind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100</w:t>
      </w:r>
      <w:r>
        <w:rPr>
          <w:b w:val="1"/>
          <w:color w:val="000000"/>
          <w:sz w:val="24"/>
        </w:rPr>
        <w:t>. Установите правильную последовательность выполнения подготовительной работы перед окрашиванием волос.</w:t>
      </w:r>
      <w:r>
        <w:rPr>
          <w:b w:val="1"/>
          <w:color w:val="000000"/>
          <w:sz w:val="24"/>
        </w:rPr>
        <w:t xml:space="preserve">            </w:t>
      </w:r>
    </w:p>
    <w:p w14:paraId="A8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1. Подготовить состав</w:t>
      </w:r>
    </w:p>
    <w:p w14:paraId="A9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2. Смазать жирным кремом кожу лба, шеи, виска</w:t>
      </w:r>
    </w:p>
    <w:p w14:paraId="AA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>3. Накрыть клиента полиэтиленовым пеньюаром</w:t>
      </w:r>
    </w:p>
    <w:p w14:paraId="AB020000">
      <w:pPr>
        <w:widowControl w:val="0"/>
        <w:spacing w:after="0" w:line="240" w:lineRule="auto"/>
        <w:ind/>
        <w:rPr>
          <w:color w:val="000000"/>
          <w:sz w:val="24"/>
        </w:rPr>
      </w:pPr>
      <w:r>
        <w:rPr>
          <w:color w:val="000000"/>
          <w:sz w:val="24"/>
        </w:rPr>
        <w:t xml:space="preserve">4. Проверить краситель на чувствительность </w:t>
      </w:r>
    </w:p>
    <w:p w14:paraId="AC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AD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AE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AF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0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1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2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3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4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5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6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7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8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9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A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B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C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D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E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BF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C0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C1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C2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C3020000">
      <w:pPr>
        <w:spacing w:after="0" w:line="360" w:lineRule="auto"/>
        <w:ind/>
        <w:jc w:val="right"/>
        <w:rPr>
          <w:rFonts w:ascii="PT Astra Serif" w:hAnsi="PT Astra Serif"/>
          <w:b w:val="1"/>
          <w:sz w:val="24"/>
        </w:rPr>
      </w:pPr>
    </w:p>
    <w:p w14:paraId="C4020000">
      <w:pPr>
        <w:tabs>
          <w:tab w:leader="underscore" w:pos="1864" w:val="left"/>
          <w:tab w:leader="underscore" w:pos="3314" w:val="left"/>
          <w:tab w:leader="underscore" w:pos="3678" w:val="left"/>
        </w:tabs>
        <w:spacing w:after="0" w:line="360" w:lineRule="auto"/>
        <w:ind w:firstLine="0" w:left="40"/>
        <w:jc w:val="right"/>
        <w:rPr>
          <w:highlight w:val="yellow"/>
        </w:rPr>
      </w:pPr>
    </w:p>
    <w:sectPr>
      <w:headerReference r:id="rId1" w:type="default"/>
      <w:pgSz w:h="16848" w:orient="portrait" w:w="11908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fldChar w:fldCharType="end"/>
    </w:r>
  </w:p>
  <w:p w14:paraId="01000000">
    <w:pPr>
      <w:pStyle w:val="Style_1"/>
      <w:spacing w:after="0" w:line="240" w:lineRule="auto"/>
      <w:ind/>
      <w:jc w:val="center"/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465"/>
      </w:pPr>
    </w:lvl>
    <w:lvl w:ilvl="1">
      <w:start w:val="1"/>
      <w:numFmt w:val="lowerLetter"/>
      <w:lvlText w:val="%2."/>
      <w:lvlJc w:val="left"/>
      <w:pPr>
        <w:ind w:hanging="360" w:left="1185"/>
      </w:pPr>
    </w:lvl>
    <w:lvl w:ilvl="2">
      <w:start w:val="1"/>
      <w:numFmt w:val="lowerRoman"/>
      <w:lvlText w:val="%3."/>
      <w:lvlJc w:val="right"/>
      <w:pPr>
        <w:ind w:hanging="180" w:left="1905"/>
      </w:pPr>
    </w:lvl>
    <w:lvl w:ilvl="3">
      <w:start w:val="1"/>
      <w:numFmt w:val="decimal"/>
      <w:lvlText w:val="%4."/>
      <w:lvlJc w:val="left"/>
      <w:pPr>
        <w:ind w:hanging="360" w:left="2625"/>
      </w:pPr>
    </w:lvl>
    <w:lvl w:ilvl="4">
      <w:start w:val="1"/>
      <w:numFmt w:val="lowerLetter"/>
      <w:lvlText w:val="%5."/>
      <w:lvlJc w:val="left"/>
      <w:pPr>
        <w:ind w:hanging="360" w:left="3345"/>
      </w:pPr>
    </w:lvl>
    <w:lvl w:ilvl="5">
      <w:start w:val="1"/>
      <w:numFmt w:val="lowerRoman"/>
      <w:lvlText w:val="%6."/>
      <w:lvlJc w:val="right"/>
      <w:pPr>
        <w:ind w:hanging="180" w:left="4065"/>
      </w:pPr>
    </w:lvl>
    <w:lvl w:ilvl="6">
      <w:start w:val="1"/>
      <w:numFmt w:val="decimal"/>
      <w:lvlText w:val="%7."/>
      <w:lvlJc w:val="left"/>
      <w:pPr>
        <w:ind w:hanging="360" w:left="4785"/>
      </w:pPr>
    </w:lvl>
    <w:lvl w:ilvl="7">
      <w:start w:val="1"/>
      <w:numFmt w:val="lowerLetter"/>
      <w:lvlText w:val="%8."/>
      <w:lvlJc w:val="left"/>
      <w:pPr>
        <w:ind w:hanging="360" w:left="5505"/>
      </w:pPr>
    </w:lvl>
    <w:lvl w:ilvl="8">
      <w:start w:val="1"/>
      <w:numFmt w:val="lowerRoman"/>
      <w:lvlText w:val="%9."/>
      <w:lvlJc w:val="right"/>
      <w:pPr>
        <w:ind w:hanging="180" w:left="6225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Основной текст (13)"/>
    <w:basedOn w:val="Style_5"/>
    <w:link w:val="Style_6_ch"/>
    <w:pPr>
      <w:spacing w:after="420" w:before="180" w:line="240" w:lineRule="atLeast"/>
      <w:ind/>
    </w:pPr>
    <w:rPr>
      <w:sz w:val="27"/>
    </w:rPr>
  </w:style>
  <w:style w:styleId="Style_6_ch" w:type="character">
    <w:name w:val="Основной текст (13)"/>
    <w:basedOn w:val="Style_5_ch"/>
    <w:link w:val="Style_6"/>
    <w:rPr>
      <w:sz w:val="27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llowedHyperlink"/>
    <w:basedOn w:val="Style_10"/>
    <w:link w:val="Style_9_ch"/>
    <w:rPr>
      <w:color w:themeColor="followedHyperlink" w:val="800080"/>
      <w:u w:val="single"/>
    </w:rPr>
  </w:style>
  <w:style w:styleId="Style_9_ch" w:type="character">
    <w:name w:val="FollowedHyperlink"/>
    <w:basedOn w:val="Style_10_ch"/>
    <w:link w:val="Style_9"/>
    <w:rPr>
      <w:color w:themeColor="followedHyperlink" w:val="800080"/>
      <w:u w:val="single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No Spacing"/>
    <w:link w:val="Style_14_ch"/>
    <w:rPr>
      <w:rFonts w:ascii="Microsoft Sans Serif" w:hAnsi="Microsoft Sans Serif"/>
      <w:sz w:val="24"/>
    </w:rPr>
  </w:style>
  <w:style w:styleId="Style_14_ch" w:type="character">
    <w:name w:val="No Spacing"/>
    <w:link w:val="Style_14"/>
    <w:rPr>
      <w:rFonts w:ascii="Microsoft Sans Serif" w:hAnsi="Microsoft Sans Serif"/>
      <w:sz w:val="24"/>
    </w:rPr>
  </w:style>
  <w:style w:styleId="Style_15" w:type="paragraph">
    <w:name w:val="epm"/>
    <w:basedOn w:val="Style_16"/>
    <w:link w:val="Style_15_ch"/>
  </w:style>
  <w:style w:styleId="Style_15_ch" w:type="character">
    <w:name w:val="epm"/>
    <w:basedOn w:val="Style_16_ch"/>
    <w:link w:val="Style_15"/>
  </w:style>
  <w:style w:styleId="Style_17" w:type="paragraph">
    <w:name w:val="Style16"/>
    <w:basedOn w:val="Style_5"/>
    <w:link w:val="Style_17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17_ch" w:type="character">
    <w:name w:val="Style16"/>
    <w:basedOn w:val="Style_5_ch"/>
    <w:link w:val="Style_17"/>
    <w:rPr>
      <w:rFonts w:ascii="Segoe UI" w:hAnsi="Segoe UI"/>
      <w:sz w:val="24"/>
    </w:rPr>
  </w:style>
  <w:style w:styleId="Style_18" w:type="paragraph">
    <w:name w:val="List Paragraph"/>
    <w:basedOn w:val="Style_5"/>
    <w:link w:val="Style_18_ch"/>
    <w:pPr>
      <w:ind w:firstLine="0" w:left="720"/>
      <w:contextualSpacing w:val="1"/>
      <w:jc w:val="both"/>
    </w:pPr>
    <w:rPr>
      <w:sz w:val="24"/>
    </w:rPr>
  </w:style>
  <w:style w:styleId="Style_18_ch" w:type="character">
    <w:name w:val="List Paragraph"/>
    <w:basedOn w:val="Style_5_ch"/>
    <w:link w:val="Style_18"/>
    <w:rPr>
      <w:sz w:val="24"/>
    </w:rPr>
  </w:style>
  <w:style w:styleId="Style_19" w:type="paragraph">
    <w:name w:val="Выделение1"/>
    <w:link w:val="Style_19_ch"/>
    <w:rPr>
      <w:i w:val="1"/>
    </w:rPr>
  </w:style>
  <w:style w:styleId="Style_19_ch" w:type="character">
    <w:name w:val="Выделение1"/>
    <w:link w:val="Style_19"/>
    <w:rPr>
      <w:i w:val="1"/>
    </w:rPr>
  </w:style>
  <w:style w:styleId="Style_20" w:type="paragraph">
    <w:name w:val="Normal (Web)"/>
    <w:basedOn w:val="Style_5"/>
    <w:link w:val="Style_20_ch"/>
    <w:pPr>
      <w:spacing w:afterAutospacing="on" w:beforeAutospacing="on" w:line="240" w:lineRule="auto"/>
      <w:ind/>
    </w:pPr>
    <w:rPr>
      <w:sz w:val="24"/>
    </w:rPr>
  </w:style>
  <w:style w:styleId="Style_20_ch" w:type="character">
    <w:name w:val="Normal (Web)"/>
    <w:basedOn w:val="Style_5_ch"/>
    <w:link w:val="Style_20"/>
    <w:rPr>
      <w:sz w:val="24"/>
    </w:rPr>
  </w:style>
  <w:style w:styleId="Style_21" w:type="paragraph">
    <w:name w:val="Font Style18"/>
    <w:link w:val="Style_21_ch"/>
    <w:rPr>
      <w:sz w:val="22"/>
    </w:rPr>
  </w:style>
  <w:style w:styleId="Style_21_ch" w:type="character">
    <w:name w:val="Font Style18"/>
    <w:link w:val="Style_21"/>
    <w:rPr>
      <w:sz w:val="22"/>
    </w:rPr>
  </w:style>
  <w:style w:styleId="Style_22" w:type="paragraph">
    <w:name w:val="HTML Address"/>
    <w:basedOn w:val="Style_5"/>
    <w:link w:val="Style_22_ch"/>
    <w:pPr>
      <w:spacing w:after="0" w:line="240" w:lineRule="auto"/>
      <w:ind/>
    </w:pPr>
    <w:rPr>
      <w:i w:val="1"/>
      <w:sz w:val="24"/>
    </w:rPr>
  </w:style>
  <w:style w:styleId="Style_22_ch" w:type="character">
    <w:name w:val="HTML Address"/>
    <w:basedOn w:val="Style_5_ch"/>
    <w:link w:val="Style_22"/>
    <w:rPr>
      <w:i w:val="1"/>
      <w:sz w:val="24"/>
    </w:rPr>
  </w:style>
  <w:style w:styleId="Style_23" w:type="paragraph">
    <w:name w:val="Знак сноски1"/>
    <w:link w:val="Style_23_ch"/>
    <w:rPr>
      <w:vertAlign w:val="superscript"/>
    </w:rPr>
  </w:style>
  <w:style w:styleId="Style_23_ch" w:type="character">
    <w:name w:val="Знак сноски1"/>
    <w:link w:val="Style_23"/>
    <w:rPr>
      <w:vertAlign w:val="superscript"/>
    </w:rPr>
  </w:style>
  <w:style w:styleId="Style_24" w:type="paragraph">
    <w:name w:val="annotation text"/>
    <w:basedOn w:val="Style_5"/>
    <w:link w:val="Style_24_ch"/>
    <w:rPr>
      <w:sz w:val="20"/>
    </w:rPr>
  </w:style>
  <w:style w:styleId="Style_24_ch" w:type="character">
    <w:name w:val="annotation text"/>
    <w:basedOn w:val="Style_5_ch"/>
    <w:link w:val="Style_24"/>
    <w:rPr>
      <w:sz w:val="20"/>
    </w:rPr>
  </w:style>
  <w:style w:styleId="Style_25" w:type="paragraph">
    <w:name w:val="toc 3"/>
    <w:next w:val="Style_5"/>
    <w:link w:val="Style_25_ch"/>
    <w:uiPriority w:val="39"/>
    <w:pPr>
      <w:ind w:firstLine="0" w:left="400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ind/>
    </w:pPr>
    <w:rPr>
      <w:rFonts w:ascii="Calibri" w:hAnsi="Calibri"/>
      <w:b w:val="1"/>
      <w:sz w:val="22"/>
    </w:rPr>
  </w:style>
  <w:style w:styleId="Style_26_ch" w:type="character">
    <w:name w:val="ConsPlusTitle"/>
    <w:link w:val="Style_26"/>
    <w:rPr>
      <w:rFonts w:ascii="Calibri" w:hAnsi="Calibri"/>
      <w:b w:val="1"/>
      <w:sz w:val="22"/>
    </w:rPr>
  </w:style>
  <w:style w:styleId="Style_27" w:type="paragraph">
    <w:name w:val="annotation subject"/>
    <w:basedOn w:val="Style_24"/>
    <w:next w:val="Style_24"/>
    <w:link w:val="Style_27_ch"/>
    <w:rPr>
      <w:b w:val="1"/>
    </w:rPr>
  </w:style>
  <w:style w:styleId="Style_27_ch" w:type="character">
    <w:name w:val="annotation subject"/>
    <w:basedOn w:val="Style_24_ch"/>
    <w:link w:val="Style_27"/>
    <w:rPr>
      <w:b w:val="1"/>
    </w:rPr>
  </w:style>
  <w:style w:styleId="Style_28" w:type="paragraph">
    <w:name w:val="Строгий1"/>
    <w:link w:val="Style_28_ch"/>
    <w:rPr>
      <w:b w:val="1"/>
    </w:rPr>
  </w:style>
  <w:style w:styleId="Style_28_ch" w:type="character">
    <w:name w:val="Строгий1"/>
    <w:link w:val="Style_28"/>
    <w:rPr>
      <w:b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5_ch"/>
    <w:link w:val="Style_29"/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c1"/>
    <w:basedOn w:val="Style_10"/>
    <w:link w:val="Style_31_ch"/>
  </w:style>
  <w:style w:styleId="Style_31_ch" w:type="character">
    <w:name w:val="c1"/>
    <w:basedOn w:val="Style_10_ch"/>
    <w:link w:val="Style_31"/>
  </w:style>
  <w:style w:styleId="Style_32" w:type="paragraph">
    <w:name w:val="heading 5"/>
    <w:next w:val="Style_5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Font Style35"/>
    <w:link w:val="Style_33_ch"/>
    <w:rPr>
      <w:rFonts w:ascii="Segoe UI" w:hAnsi="Segoe UI"/>
    </w:rPr>
  </w:style>
  <w:style w:styleId="Style_33_ch" w:type="character">
    <w:name w:val="Font Style35"/>
    <w:link w:val="Style_33"/>
    <w:rPr>
      <w:rFonts w:ascii="Segoe UI" w:hAnsi="Segoe UI"/>
    </w:rPr>
  </w:style>
  <w:style w:styleId="Style_34" w:type="paragraph">
    <w:name w:val="heading 1"/>
    <w:basedOn w:val="Style_5"/>
    <w:next w:val="Style_5"/>
    <w:link w:val="Style_34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34_ch" w:type="character">
    <w:name w:val="heading 1"/>
    <w:basedOn w:val="Style_5_ch"/>
    <w:link w:val="Style_34"/>
    <w:rPr>
      <w:rFonts w:ascii="Cambria" w:hAnsi="Cambria"/>
      <w:b w:val="1"/>
      <w:color w:val="365F91"/>
    </w:rPr>
  </w:style>
  <w:style w:styleId="Style_35" w:type="paragraph">
    <w:name w:val="Balloon Text"/>
    <w:basedOn w:val="Style_5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5"/>
    <w:link w:val="Style_37_ch"/>
    <w:rPr>
      <w:sz w:val="20"/>
    </w:rPr>
  </w:style>
  <w:style w:styleId="Style_37_ch" w:type="character">
    <w:name w:val="Footnote"/>
    <w:basedOn w:val="Style_5_ch"/>
    <w:link w:val="Style_37"/>
    <w:rPr>
      <w:sz w:val="20"/>
    </w:rPr>
  </w:style>
  <w:style w:styleId="Style_38" w:type="paragraph">
    <w:name w:val="toc 1"/>
    <w:next w:val="Style_5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ind/>
      <w:jc w:val="both"/>
    </w:pPr>
    <w:rPr>
      <w:rFonts w:ascii="XO Thames" w:hAnsi="XO Thames"/>
    </w:rPr>
  </w:style>
  <w:style w:styleId="Style_39_ch" w:type="character">
    <w:name w:val="Header and Footer"/>
    <w:link w:val="Style_39"/>
    <w:rPr>
      <w:rFonts w:ascii="XO Thames" w:hAnsi="XO Thames"/>
    </w:rPr>
  </w:style>
  <w:style w:styleId="Style_40" w:type="paragraph">
    <w:name w:val="Заголовок №1"/>
    <w:basedOn w:val="Style_5"/>
    <w:link w:val="Style_40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40_ch" w:type="character">
    <w:name w:val="Заголовок №1"/>
    <w:basedOn w:val="Style_5_ch"/>
    <w:link w:val="Style_40"/>
    <w:rPr>
      <w:sz w:val="27"/>
    </w:rPr>
  </w:style>
  <w:style w:styleId="Style_41" w:type="paragraph">
    <w:name w:val="Font Style11"/>
    <w:link w:val="Style_41_ch"/>
    <w:rPr>
      <w:sz w:val="22"/>
    </w:rPr>
  </w:style>
  <w:style w:styleId="Style_41_ch" w:type="character">
    <w:name w:val="Font Style11"/>
    <w:link w:val="Style_41"/>
    <w:rPr>
      <w:sz w:val="22"/>
    </w:rPr>
  </w:style>
  <w:style w:styleId="Style_42" w:type="paragraph">
    <w:name w:val="toc 9"/>
    <w:next w:val="Style_5"/>
    <w:link w:val="Style_42_ch"/>
    <w:uiPriority w:val="39"/>
    <w:pPr>
      <w:ind w:firstLine="0" w:left="1600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2" w:type="paragraph">
    <w:name w:val="Обычный1"/>
    <w:link w:val="Style_2_ch"/>
    <w:rPr>
      <w:sz w:val="28"/>
    </w:rPr>
  </w:style>
  <w:style w:styleId="Style_2_ch" w:type="character">
    <w:name w:val="Обычный1"/>
    <w:link w:val="Style_2"/>
    <w:rPr>
      <w:sz w:val="28"/>
    </w:rPr>
  </w:style>
  <w:style w:styleId="Style_43" w:type="paragraph">
    <w:name w:val="Основной текст1"/>
    <w:basedOn w:val="Style_5"/>
    <w:link w:val="Style_43_ch"/>
    <w:pPr>
      <w:spacing w:after="0" w:before="240" w:line="475" w:lineRule="exact"/>
      <w:ind/>
      <w:jc w:val="both"/>
    </w:pPr>
    <w:rPr>
      <w:sz w:val="27"/>
    </w:rPr>
  </w:style>
  <w:style w:styleId="Style_43_ch" w:type="character">
    <w:name w:val="Основной текст1"/>
    <w:basedOn w:val="Style_5_ch"/>
    <w:link w:val="Style_43"/>
    <w:rPr>
      <w:sz w:val="27"/>
    </w:rPr>
  </w:style>
  <w:style w:styleId="Style_44" w:type="paragraph">
    <w:name w:val="Body Text"/>
    <w:basedOn w:val="Style_5"/>
    <w:link w:val="Style_44_ch"/>
    <w:pPr>
      <w:spacing w:after="120"/>
      <w:ind/>
    </w:pPr>
  </w:style>
  <w:style w:styleId="Style_44_ch" w:type="character">
    <w:name w:val="Body Text"/>
    <w:basedOn w:val="Style_5_ch"/>
    <w:link w:val="Style_44"/>
  </w:style>
  <w:style w:styleId="Style_45" w:type="paragraph">
    <w:name w:val="toc 8"/>
    <w:next w:val="Style_5"/>
    <w:link w:val="Style_45_ch"/>
    <w:uiPriority w:val="39"/>
    <w:pPr>
      <w:ind w:firstLine="0" w:left="1400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Body Text Indent"/>
    <w:basedOn w:val="Style_5"/>
    <w:link w:val="Style_46_ch"/>
    <w:pPr>
      <w:spacing w:after="0" w:line="240" w:lineRule="auto"/>
      <w:ind w:firstLine="0" w:left="75"/>
      <w:jc w:val="both"/>
    </w:pPr>
  </w:style>
  <w:style w:styleId="Style_46_ch" w:type="character">
    <w:name w:val="Body Text Indent"/>
    <w:basedOn w:val="Style_5_ch"/>
    <w:link w:val="Style_46"/>
  </w:style>
  <w:style w:styleId="Style_47" w:type="paragraph">
    <w:name w:val="Другое"/>
    <w:basedOn w:val="Style_5"/>
    <w:link w:val="Style_47_ch"/>
    <w:pPr>
      <w:widowControl w:val="0"/>
      <w:spacing w:after="0"/>
      <w:ind w:firstLine="400"/>
    </w:pPr>
    <w:rPr>
      <w:rFonts w:ascii="Arial" w:hAnsi="Arial"/>
      <w:sz w:val="20"/>
    </w:rPr>
  </w:style>
  <w:style w:styleId="Style_47_ch" w:type="character">
    <w:name w:val="Другое"/>
    <w:basedOn w:val="Style_5_ch"/>
    <w:link w:val="Style_47"/>
    <w:rPr>
      <w:rFonts w:ascii="Arial" w:hAnsi="Arial"/>
      <w:sz w:val="20"/>
    </w:rPr>
  </w:style>
  <w:style w:styleId="Style_48" w:type="paragraph">
    <w:name w:val="Знак примечания1"/>
    <w:link w:val="Style_48_ch"/>
    <w:rPr>
      <w:sz w:val="16"/>
    </w:rPr>
  </w:style>
  <w:style w:styleId="Style_48_ch" w:type="character">
    <w:name w:val="Знак примечания1"/>
    <w:link w:val="Style_48"/>
    <w:rPr>
      <w:sz w:val="16"/>
    </w:rPr>
  </w:style>
  <w:style w:styleId="Style_49" w:type="paragraph">
    <w:name w:val="ConsPlusNormal"/>
    <w:link w:val="Style_49_ch"/>
    <w:pPr>
      <w:widowControl w:val="0"/>
      <w:ind/>
    </w:pPr>
    <w:rPr>
      <w:rFonts w:ascii="Arial" w:hAnsi="Arial"/>
    </w:rPr>
  </w:style>
  <w:style w:styleId="Style_49_ch" w:type="character">
    <w:name w:val="ConsPlusNormal"/>
    <w:link w:val="Style_49"/>
    <w:rPr>
      <w:rFonts w:ascii="Arial" w:hAnsi="Arial"/>
    </w:rPr>
  </w:style>
  <w:style w:styleId="Style_50" w:type="paragraph">
    <w:name w:val="blk"/>
    <w:basedOn w:val="Style_16"/>
    <w:link w:val="Style_50_ch"/>
  </w:style>
  <w:style w:styleId="Style_50_ch" w:type="character">
    <w:name w:val="blk"/>
    <w:basedOn w:val="Style_16_ch"/>
    <w:link w:val="Style_50"/>
  </w:style>
  <w:style w:styleId="Style_51" w:type="paragraph">
    <w:name w:val="toc 5"/>
    <w:next w:val="Style_5"/>
    <w:link w:val="Style_51_ch"/>
    <w:uiPriority w:val="39"/>
    <w:pPr>
      <w:ind w:firstLine="0" w:left="800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52" w:type="paragraph">
    <w:name w:val="Стиль"/>
    <w:link w:val="Style_52_ch"/>
    <w:pPr>
      <w:widowControl w:val="0"/>
      <w:ind/>
    </w:pPr>
    <w:rPr>
      <w:rFonts w:ascii="Arial" w:hAnsi="Arial"/>
      <w:sz w:val="24"/>
    </w:rPr>
  </w:style>
  <w:style w:styleId="Style_52_ch" w:type="character">
    <w:name w:val="Стиль"/>
    <w:link w:val="Style_52"/>
    <w:rPr>
      <w:rFonts w:ascii="Arial" w:hAnsi="Arial"/>
      <w:sz w:val="24"/>
    </w:rPr>
  </w:style>
  <w:style w:styleId="Style_53" w:type="paragraph">
    <w:name w:val="Subtitle"/>
    <w:next w:val="Style_5"/>
    <w:link w:val="Style_5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3_ch" w:type="character">
    <w:name w:val="Subtitle"/>
    <w:link w:val="Style_53"/>
    <w:rPr>
      <w:rFonts w:ascii="XO Thames" w:hAnsi="XO Thames"/>
      <w:i w:val="1"/>
      <w:sz w:val="24"/>
    </w:rPr>
  </w:style>
  <w:style w:styleId="Style_54" w:type="paragraph">
    <w:name w:val="Основной текст (2)"/>
    <w:basedOn w:val="Style_5"/>
    <w:link w:val="Style_54_ch"/>
    <w:pPr>
      <w:spacing w:after="0" w:line="240" w:lineRule="atLeast"/>
      <w:ind w:hanging="460" w:left="460"/>
    </w:pPr>
    <w:rPr>
      <w:sz w:val="16"/>
    </w:rPr>
  </w:style>
  <w:style w:styleId="Style_54_ch" w:type="character">
    <w:name w:val="Основной текст (2)"/>
    <w:basedOn w:val="Style_5_ch"/>
    <w:link w:val="Style_54"/>
    <w:rPr>
      <w:sz w:val="16"/>
    </w:rPr>
  </w:style>
  <w:style w:styleId="Style_55" w:type="paragraph">
    <w:name w:val="toc 10"/>
    <w:next w:val="Style_5"/>
    <w:link w:val="Style_55_ch"/>
    <w:uiPriority w:val="39"/>
    <w:pPr>
      <w:ind w:firstLine="0" w:left="1800"/>
    </w:pPr>
    <w:rPr>
      <w:rFonts w:ascii="XO Thames" w:hAnsi="XO Thames"/>
      <w:sz w:val="28"/>
    </w:rPr>
  </w:style>
  <w:style w:styleId="Style_55_ch" w:type="character">
    <w:name w:val="toc 10"/>
    <w:link w:val="Style_55"/>
    <w:rPr>
      <w:rFonts w:ascii="XO Thames" w:hAnsi="XO Thames"/>
      <w:sz w:val="28"/>
    </w:rPr>
  </w:style>
  <w:style w:styleId="Style_56" w:type="paragraph">
    <w:name w:val="Title"/>
    <w:next w:val="Style_5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5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apple-converted-space"/>
    <w:link w:val="Style_58_ch"/>
  </w:style>
  <w:style w:styleId="Style_58_ch" w:type="character">
    <w:name w:val="apple-converted-space"/>
    <w:link w:val="Style_58"/>
  </w:style>
  <w:style w:styleId="Style_59" w:type="paragraph">
    <w:name w:val="heading 2"/>
    <w:next w:val="Style_5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Style4"/>
    <w:basedOn w:val="Style_5"/>
    <w:link w:val="Style_60_ch"/>
    <w:pPr>
      <w:widowControl w:val="0"/>
      <w:spacing w:after="0" w:line="240" w:lineRule="auto"/>
      <w:ind/>
    </w:pPr>
    <w:rPr>
      <w:sz w:val="24"/>
    </w:rPr>
  </w:style>
  <w:style w:styleId="Style_60_ch" w:type="character">
    <w:name w:val="Style4"/>
    <w:basedOn w:val="Style_5_ch"/>
    <w:link w:val="Style_60"/>
    <w:rPr>
      <w:sz w:val="24"/>
    </w:rPr>
  </w:style>
  <w:style w:styleId="Style_4" w:type="table">
    <w:name w:val="Сетка таблицы2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1" w:type="table">
    <w:name w:val="Сетка таблицы9"/>
    <w:basedOn w:val="Style_3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Сетка таблицы4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Сетка таблицы5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Сетка таблицы3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Сетка таблицы10"/>
    <w:basedOn w:val="Style_3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7" w:type="table">
    <w:name w:val="Сетка таблицы8"/>
    <w:basedOn w:val="Style_3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8" w:type="table">
    <w:name w:val="Сетка таблицы7"/>
    <w:basedOn w:val="Style_3"/>
    <w:rPr>
      <w:color w:val="00000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9" w:type="table">
    <w:name w:val="Сетка таблицы1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0" w:type="table">
    <w:name w:val="Сетка таблицы11"/>
    <w:basedOn w:val="Style_3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1" w:type="table">
    <w:name w:val="Сетка таблицы12"/>
    <w:basedOn w:val="Style_3"/>
    <w:rPr>
      <w:rFonts w:ascii="Calibri" w:hAnsi="Calibr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51" Target="numbering.xml" Type="http://schemas.openxmlformats.org/officeDocument/2006/relationships/numbering"/>
  <Relationship Id="rId48" Target="stylesWithEffects.xml" Type="http://schemas.microsoft.com/office/2007/relationships/stylesWithEffects"/>
  <Relationship Id="rId47" Target="styles.xml" Type="http://schemas.openxmlformats.org/officeDocument/2006/relationships/styles"/>
  <Relationship Id="rId45" Target="fontTable.xml" Type="http://schemas.openxmlformats.org/officeDocument/2006/relationships/fontTable"/>
  <Relationship Id="rId44" Target="media/43.jpeg" Type="http://schemas.openxmlformats.org/officeDocument/2006/relationships/image"/>
  <Relationship Id="rId49" Target="webSettings.xml" Type="http://schemas.openxmlformats.org/officeDocument/2006/relationships/webSettings"/>
  <Relationship Id="rId43" Target="media/42.jpeg" Type="http://schemas.openxmlformats.org/officeDocument/2006/relationships/image"/>
  <Relationship Id="rId42" Target="media/41.jpeg" Type="http://schemas.openxmlformats.org/officeDocument/2006/relationships/image"/>
  <Relationship Id="rId40" Target="media/39.jpeg" Type="http://schemas.openxmlformats.org/officeDocument/2006/relationships/image"/>
  <Relationship Id="rId39" Target="media/38.jpeg" Type="http://schemas.openxmlformats.org/officeDocument/2006/relationships/image"/>
  <Relationship Id="rId38" Target="media/37.jpeg" Type="http://schemas.openxmlformats.org/officeDocument/2006/relationships/image"/>
  <Relationship Id="rId41" Target="media/40.jpeg" Type="http://schemas.openxmlformats.org/officeDocument/2006/relationships/image"/>
  <Relationship Id="rId36" Target="media/35.jpeg" Type="http://schemas.openxmlformats.org/officeDocument/2006/relationships/image"/>
  <Relationship Id="rId35" Target="media/34.jpeg" Type="http://schemas.openxmlformats.org/officeDocument/2006/relationships/image"/>
  <Relationship Id="rId34" Target="media/33.jpeg" Type="http://schemas.openxmlformats.org/officeDocument/2006/relationships/image"/>
  <Relationship Id="rId33" Target="media/32.jpeg" Type="http://schemas.openxmlformats.org/officeDocument/2006/relationships/image"/>
  <Relationship Id="rId29" Target="media/28.jpeg" Type="http://schemas.openxmlformats.org/officeDocument/2006/relationships/image"/>
  <Relationship Id="rId28" Target="media/27.jpeg" Type="http://schemas.openxmlformats.org/officeDocument/2006/relationships/image"/>
  <Relationship Id="rId27" Target="media/26.jpeg" Type="http://schemas.openxmlformats.org/officeDocument/2006/relationships/image"/>
  <Relationship Id="rId23" Target="media/22.jpeg" Type="http://schemas.openxmlformats.org/officeDocument/2006/relationships/image"/>
  <Relationship Id="rId22" Target="media/21.jpeg" Type="http://schemas.openxmlformats.org/officeDocument/2006/relationships/image"/>
  <Relationship Id="rId21" Target="media/20.jpeg" Type="http://schemas.openxmlformats.org/officeDocument/2006/relationships/image"/>
  <Relationship Id="rId25" Target="media/24.jpeg" Type="http://schemas.openxmlformats.org/officeDocument/2006/relationships/image"/>
  <Relationship Id="rId13" Target="media/12.jpeg" Type="http://schemas.openxmlformats.org/officeDocument/2006/relationships/image"/>
  <Relationship Id="rId50" Target="theme/theme1.xml" Type="http://schemas.openxmlformats.org/officeDocument/2006/relationships/theme"/>
  <Relationship Id="rId11" Target="media/10.jpeg" Type="http://schemas.openxmlformats.org/officeDocument/2006/relationships/image"/>
  <Relationship Id="rId24" Target="media/23.jpeg" Type="http://schemas.openxmlformats.org/officeDocument/2006/relationships/image"/>
  <Relationship Id="rId10" Target="media/9.jpeg" Type="http://schemas.openxmlformats.org/officeDocument/2006/relationships/image"/>
  <Relationship Id="rId17" Target="media/16.jpeg" Type="http://schemas.openxmlformats.org/officeDocument/2006/relationships/image"/>
  <Relationship Id="rId18" Target="media/17.jpeg" Type="http://schemas.openxmlformats.org/officeDocument/2006/relationships/image"/>
  <Relationship Id="rId26" Target="media/25.jpeg" Type="http://schemas.openxmlformats.org/officeDocument/2006/relationships/image"/>
  <Relationship Id="rId15" Target="media/14.jpeg" Type="http://schemas.openxmlformats.org/officeDocument/2006/relationships/image"/>
  <Relationship Id="rId9" Target="media/8.jpeg" Type="http://schemas.openxmlformats.org/officeDocument/2006/relationships/image"/>
  <Relationship Id="rId8" Target="media/7.jpeg" Type="http://schemas.openxmlformats.org/officeDocument/2006/relationships/image"/>
  <Relationship Id="rId20" Target="media/19.jpeg" Type="http://schemas.openxmlformats.org/officeDocument/2006/relationships/image"/>
  <Relationship Id="rId31" Target="media/30.jpeg" Type="http://schemas.openxmlformats.org/officeDocument/2006/relationships/image"/>
  <Relationship Id="rId37" Target="media/36.jpeg" Type="http://schemas.openxmlformats.org/officeDocument/2006/relationships/image"/>
  <Relationship Id="rId19" Target="media/18.jpeg" Type="http://schemas.openxmlformats.org/officeDocument/2006/relationships/image"/>
  <Relationship Id="rId46" Target="settings.xml" Type="http://schemas.openxmlformats.org/officeDocument/2006/relationships/settings"/>
  <Relationship Id="rId7" Target="media/6.jpeg" Type="http://schemas.openxmlformats.org/officeDocument/2006/relationships/image"/>
  <Relationship Id="rId14" Target="media/13.jpeg" Type="http://schemas.openxmlformats.org/officeDocument/2006/relationships/image"/>
  <Relationship Id="rId6" Target="media/5.jpeg" Type="http://schemas.openxmlformats.org/officeDocument/2006/relationships/image"/>
  <Relationship Id="rId5" Target="media/4.jpeg" Type="http://schemas.openxmlformats.org/officeDocument/2006/relationships/image"/>
  <Relationship Id="rId16" Target="media/15.jpeg" Type="http://schemas.openxmlformats.org/officeDocument/2006/relationships/image"/>
  <Relationship Id="rId4" Target="media/3.jpeg" Type="http://schemas.openxmlformats.org/officeDocument/2006/relationships/image"/>
  <Relationship Id="rId12" Target="media/11.jpeg" Type="http://schemas.openxmlformats.org/officeDocument/2006/relationships/image"/>
  <Relationship Id="rId32" Target="media/31.jpeg" Type="http://schemas.openxmlformats.org/officeDocument/2006/relationships/image"/>
  <Relationship Id="rId3" Target="media/2.jpeg" Type="http://schemas.openxmlformats.org/officeDocument/2006/relationships/image"/>
  <Relationship Id="rId30" Target="media/29.jpeg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2024-02-29T15:00:08Z</dcterms:modified>
</cp:coreProperties>
</file>