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28DE" w14:textId="7A797B5E" w:rsidR="00F734B9" w:rsidRDefault="00F734B9" w:rsidP="00F734B9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664"/>
        <w:gridCol w:w="1701"/>
      </w:tblGrid>
      <w:tr w:rsidR="004E6EFC" w14:paraId="464C99AB" w14:textId="77777777" w:rsidTr="004E6EFC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C7309" w14:textId="77777777" w:rsidR="004E6EFC" w:rsidRDefault="004E6EF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3C55E55B" w14:textId="77777777" w:rsidR="004E6EFC" w:rsidRDefault="004E6EFC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4E6EFC" w14:paraId="3F9DBA59" w14:textId="77777777" w:rsidTr="004E6EFC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00526" w14:textId="77777777" w:rsidR="004E6EFC" w:rsidRDefault="004E6EFC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235FC" w14:textId="6E48D0A7" w:rsidR="004E6EFC" w:rsidRPr="004E6EFC" w:rsidRDefault="004E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4E6EFC">
              <w:rPr>
                <w:b/>
                <w:bCs/>
                <w:sz w:val="28"/>
                <w:szCs w:val="28"/>
              </w:rPr>
              <w:t xml:space="preserve">МОУ </w:t>
            </w:r>
            <w:proofErr w:type="spellStart"/>
            <w:r w:rsidRPr="004E6EFC">
              <w:rPr>
                <w:b/>
                <w:bCs/>
                <w:sz w:val="28"/>
                <w:szCs w:val="28"/>
              </w:rPr>
              <w:t>Новочеремшанская</w:t>
            </w:r>
            <w:proofErr w:type="spellEnd"/>
            <w:r w:rsidRPr="004E6EFC">
              <w:rPr>
                <w:b/>
                <w:bCs/>
                <w:sz w:val="28"/>
                <w:szCs w:val="28"/>
              </w:rPr>
              <w:t xml:space="preserve"> СШ</w:t>
            </w:r>
          </w:p>
        </w:tc>
      </w:tr>
      <w:tr w:rsidR="004E6EFC" w14:paraId="27363A01" w14:textId="77777777" w:rsidTr="004E6EFC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2ABD8" w14:textId="77777777" w:rsidR="004E6EFC" w:rsidRDefault="004E6EFC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74A31" w14:textId="77777777" w:rsidR="004E6EFC" w:rsidRDefault="004E6E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Биология</w:t>
            </w:r>
          </w:p>
        </w:tc>
      </w:tr>
      <w:tr w:rsidR="004E6EFC" w14:paraId="40A68F83" w14:textId="77777777" w:rsidTr="004E6EFC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C0A1C" w14:textId="77777777" w:rsidR="004E6EFC" w:rsidRDefault="004E6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B487" w14:textId="77777777" w:rsidR="004E6EFC" w:rsidRDefault="004E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Представлено 70 заданий с выбором ответа, за каждое правильно выполненное задание даётся один бал. Максимальный балл: 70</w:t>
            </w:r>
          </w:p>
        </w:tc>
      </w:tr>
      <w:tr w:rsidR="00680623" w:rsidRPr="00680623" w14:paraId="78FF04BE" w14:textId="77777777" w:rsidTr="004E6EFC">
        <w:trPr>
          <w:trHeight w:val="348"/>
          <w:jc w:val="center"/>
        </w:trPr>
        <w:tc>
          <w:tcPr>
            <w:tcW w:w="8500" w:type="dxa"/>
            <w:gridSpan w:val="3"/>
            <w:noWrap/>
            <w:hideMark/>
          </w:tcPr>
          <w:p w14:paraId="7672EABB" w14:textId="77777777" w:rsidR="00680623" w:rsidRPr="00680623" w:rsidRDefault="00680623">
            <w:pPr>
              <w:jc w:val="center"/>
              <w:rPr>
                <w:sz w:val="28"/>
                <w:szCs w:val="28"/>
              </w:rPr>
            </w:pPr>
            <w:r w:rsidRPr="00680623">
              <w:rPr>
                <w:sz w:val="28"/>
                <w:szCs w:val="28"/>
              </w:rPr>
              <w:t>Шведова Виктория Викторовна</w:t>
            </w:r>
          </w:p>
        </w:tc>
        <w:tc>
          <w:tcPr>
            <w:tcW w:w="1701" w:type="dxa"/>
            <w:noWrap/>
            <w:hideMark/>
          </w:tcPr>
          <w:p w14:paraId="31A3EE70" w14:textId="77777777" w:rsidR="00680623" w:rsidRPr="00680623" w:rsidRDefault="00680623">
            <w:pPr>
              <w:jc w:val="center"/>
              <w:rPr>
                <w:sz w:val="28"/>
                <w:szCs w:val="28"/>
              </w:rPr>
            </w:pPr>
            <w:r w:rsidRPr="00680623">
              <w:rPr>
                <w:sz w:val="28"/>
                <w:szCs w:val="28"/>
              </w:rPr>
              <w:t>34,9</w:t>
            </w:r>
          </w:p>
        </w:tc>
      </w:tr>
      <w:tr w:rsidR="00680623" w:rsidRPr="00680623" w14:paraId="22EA3873" w14:textId="77777777" w:rsidTr="004E6EFC">
        <w:trPr>
          <w:trHeight w:val="348"/>
          <w:jc w:val="center"/>
        </w:trPr>
        <w:tc>
          <w:tcPr>
            <w:tcW w:w="8500" w:type="dxa"/>
            <w:gridSpan w:val="3"/>
            <w:noWrap/>
            <w:hideMark/>
          </w:tcPr>
          <w:p w14:paraId="6A65E6DB" w14:textId="77777777" w:rsidR="00680623" w:rsidRPr="00680623" w:rsidRDefault="00680623">
            <w:pPr>
              <w:jc w:val="center"/>
              <w:rPr>
                <w:sz w:val="28"/>
                <w:szCs w:val="28"/>
              </w:rPr>
            </w:pPr>
            <w:r w:rsidRPr="00680623">
              <w:rPr>
                <w:sz w:val="28"/>
                <w:szCs w:val="28"/>
              </w:rPr>
              <w:t>Кудашов Артем Григорьевич</w:t>
            </w:r>
          </w:p>
        </w:tc>
        <w:tc>
          <w:tcPr>
            <w:tcW w:w="1701" w:type="dxa"/>
            <w:noWrap/>
            <w:hideMark/>
          </w:tcPr>
          <w:p w14:paraId="625646E2" w14:textId="77777777" w:rsidR="00680623" w:rsidRPr="00680623" w:rsidRDefault="00680623">
            <w:pPr>
              <w:jc w:val="center"/>
              <w:rPr>
                <w:sz w:val="28"/>
                <w:szCs w:val="28"/>
              </w:rPr>
            </w:pPr>
            <w:r w:rsidRPr="00680623">
              <w:rPr>
                <w:sz w:val="28"/>
                <w:szCs w:val="28"/>
              </w:rPr>
              <w:t>19,1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00925"/>
    <w:rsid w:val="0001420B"/>
    <w:rsid w:val="00377B35"/>
    <w:rsid w:val="003B42FF"/>
    <w:rsid w:val="004E6EFC"/>
    <w:rsid w:val="005B7114"/>
    <w:rsid w:val="00680623"/>
    <w:rsid w:val="007513F7"/>
    <w:rsid w:val="00A21A4B"/>
    <w:rsid w:val="00A64F36"/>
    <w:rsid w:val="00ED51FF"/>
    <w:rsid w:val="00F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2022-11-18T06:05:00Z</dcterms:created>
  <dcterms:modified xsi:type="dcterms:W3CDTF">2022-11-24T17:51:00Z</dcterms:modified>
</cp:coreProperties>
</file>